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41BEEFB8" w14:textId="6E1EC5A3" w:rsidR="00F479D5" w:rsidRPr="002118F7" w:rsidRDefault="003A77BB" w:rsidP="002118F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5413B3">
        <w:rPr>
          <w:rFonts w:ascii="Times New Roman" w:hAnsi="Times New Roman"/>
          <w:i/>
          <w:sz w:val="28"/>
          <w:szCs w:val="28"/>
        </w:rPr>
        <w:t>онтрольно-ревизионн</w:t>
      </w:r>
      <w:r>
        <w:rPr>
          <w:rFonts w:ascii="Times New Roman" w:hAnsi="Times New Roman"/>
          <w:i/>
          <w:sz w:val="28"/>
          <w:szCs w:val="28"/>
        </w:rPr>
        <w:t>ое</w:t>
      </w:r>
      <w:r w:rsidR="005413B3">
        <w:rPr>
          <w:rFonts w:ascii="Times New Roman" w:hAnsi="Times New Roman"/>
          <w:i/>
          <w:sz w:val="28"/>
          <w:szCs w:val="28"/>
        </w:rPr>
        <w:t xml:space="preserve"> 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="005413B3">
        <w:rPr>
          <w:rFonts w:ascii="Times New Roman" w:hAnsi="Times New Roman"/>
          <w:i/>
          <w:sz w:val="28"/>
          <w:szCs w:val="28"/>
        </w:rPr>
        <w:t xml:space="preserve"> </w:t>
      </w:r>
      <w:r w:rsidR="002118F7" w:rsidRPr="002118F7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 xml:space="preserve"> (далее – КРУ)</w:t>
      </w:r>
    </w:p>
    <w:p w14:paraId="1E88A3ED" w14:textId="77777777" w:rsidR="002118F7" w:rsidRPr="00546F37" w:rsidRDefault="002118F7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34BEB784" w:rsidR="00057202" w:rsidRPr="003A77BB" w:rsidRDefault="003A77BB" w:rsidP="003A77B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A77BB">
        <w:rPr>
          <w:rFonts w:ascii="Times New Roman" w:hAnsi="Times New Roman"/>
          <w:i/>
          <w:color w:val="000000" w:themeColor="text1"/>
          <w:sz w:val="28"/>
          <w:szCs w:val="28"/>
        </w:rPr>
        <w:t>Проект решения городской Думы муниципального образования городской округ город-герой Новороссийск Краснодарского края «Об утверждении Правил благоустройства территории муниципального образования город-герой Новороссийск и признании утратившими силу некоторых решений городской Думы муниципального образования город Новороссийск» (далее – Проект, Правила)</w:t>
      </w:r>
      <w:r w:rsidR="00F479D5" w:rsidRPr="003A77BB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0D97651E" w14:textId="0ABE443F" w:rsidR="00F479D5" w:rsidRPr="003A77BB" w:rsidRDefault="003A77BB" w:rsidP="005413B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A77BB">
        <w:rPr>
          <w:rFonts w:ascii="Times New Roman" w:hAnsi="Times New Roman"/>
          <w:i/>
          <w:color w:val="000000" w:themeColor="text1"/>
          <w:sz w:val="28"/>
          <w:szCs w:val="28"/>
          <w:lang w:eastAsia="zh-CN"/>
        </w:rPr>
        <w:t>I квартал 2026 года (вступает в силу с 01.03.2026, но не ранее чем по истечении девяноста дней после официального опубликования (обнародования) настоящего решения)</w:t>
      </w:r>
    </w:p>
    <w:p w14:paraId="3DB40B66" w14:textId="77777777" w:rsidR="005413B3" w:rsidRPr="00546F37" w:rsidRDefault="005413B3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380FD2F3" w14:textId="4D6656DD" w:rsidR="003A77BB" w:rsidRPr="003A77BB" w:rsidRDefault="003A77BB" w:rsidP="003A77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A77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Невозможность осуществления </w:t>
      </w:r>
      <w:r w:rsidR="00BB5BA1">
        <w:rPr>
          <w:rFonts w:ascii="Times New Roman" w:hAnsi="Times New Roman"/>
          <w:i/>
          <w:iCs/>
          <w:sz w:val="28"/>
          <w:szCs w:val="28"/>
        </w:rPr>
        <w:t xml:space="preserve">контрольно-ревизионным управлением администрации муниципального образования город Новороссийск полномочий в рамках </w:t>
      </w:r>
      <w:r w:rsidR="00BB5BA1" w:rsidRPr="003117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муниципального контроля 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сфере благоустройства </w:t>
      </w:r>
      <w:r w:rsidR="00BB5BA1" w:rsidRPr="003117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городской округ </w:t>
      </w:r>
      <w:r w:rsidR="00BB5BA1" w:rsidRPr="00311730">
        <w:rPr>
          <w:rFonts w:ascii="Times New Roman" w:hAnsi="Times New Roman"/>
          <w:i/>
          <w:color w:val="000000" w:themeColor="text1"/>
          <w:sz w:val="28"/>
          <w:szCs w:val="28"/>
        </w:rPr>
        <w:t>город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>-герой</w:t>
      </w:r>
      <w:r w:rsidR="00BB5BA1" w:rsidRPr="003117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Новороссийск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0683BABC" w:rsidR="00B975BB" w:rsidRDefault="007025E7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Осуществление </w:t>
      </w:r>
      <w:r w:rsidR="003556AD">
        <w:rPr>
          <w:rFonts w:ascii="Times New Roman" w:hAnsi="Times New Roman"/>
          <w:i/>
          <w:iCs/>
          <w:sz w:val="28"/>
          <w:szCs w:val="28"/>
        </w:rPr>
        <w:t>контрольно-ревизионн</w:t>
      </w:r>
      <w:r w:rsidR="00311730">
        <w:rPr>
          <w:rFonts w:ascii="Times New Roman" w:hAnsi="Times New Roman"/>
          <w:i/>
          <w:iCs/>
          <w:sz w:val="28"/>
          <w:szCs w:val="28"/>
        </w:rPr>
        <w:t>ым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управлени</w:t>
      </w:r>
      <w:r w:rsidR="00311730">
        <w:rPr>
          <w:rFonts w:ascii="Times New Roman" w:hAnsi="Times New Roman"/>
          <w:i/>
          <w:iCs/>
          <w:sz w:val="28"/>
          <w:szCs w:val="28"/>
        </w:rPr>
        <w:t>ем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администрации муниципального образования город Новороссийск полномочий в </w:t>
      </w:r>
      <w:r w:rsidR="00BB5BA1">
        <w:rPr>
          <w:rFonts w:ascii="Times New Roman" w:hAnsi="Times New Roman"/>
          <w:i/>
          <w:iCs/>
          <w:sz w:val="28"/>
          <w:szCs w:val="28"/>
        </w:rPr>
        <w:t>рамках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1730" w:rsidRPr="0031173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муниципального контроля </w:t>
      </w:r>
      <w:r w:rsidR="00BB5BA1" w:rsidRPr="003A77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>сфере</w:t>
      </w:r>
      <w:r w:rsidR="00BB5BA1" w:rsidRPr="003A77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благоустройства на территории муниципального образования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городской округ </w:t>
      </w:r>
      <w:r w:rsidR="00BB5BA1" w:rsidRPr="003A77BB">
        <w:rPr>
          <w:rFonts w:ascii="Times New Roman" w:hAnsi="Times New Roman"/>
          <w:i/>
          <w:color w:val="000000" w:themeColor="text1"/>
          <w:sz w:val="28"/>
          <w:szCs w:val="28"/>
        </w:rPr>
        <w:t>город-герой</w:t>
      </w:r>
      <w:r w:rsidR="00BB5BA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Новороссийск.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092CC4DB" w14:textId="175C3A2F" w:rsidR="00BB5BA1" w:rsidRPr="00BB5BA1" w:rsidRDefault="00BB5BA1" w:rsidP="00BB5BA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BB5BA1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В целях решения указанной проблемы рассматриваемым проектом предлагается утвердить Правила благоустройства территории муниципального образования город Новороссийск, соответствующие требованиям Федеральных законов</w:t>
      </w:r>
      <w:r w:rsidRPr="00BB5BA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от 20.03.2025 N 33-ФЗ 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Pr="00BB5BA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Pr="00BB5BA1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, от 31.07.2020 № 247-ФЗ «Об обязательных требованиях в РФ».</w:t>
      </w:r>
    </w:p>
    <w:p w14:paraId="1588B212" w14:textId="77777777" w:rsidR="00BB5BA1" w:rsidRPr="00BB5BA1" w:rsidRDefault="00BB5BA1" w:rsidP="00BB5BA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BB5BA1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Данным проектом предлагается урегулировать:</w:t>
      </w:r>
    </w:p>
    <w:p w14:paraId="38240BF8" w14:textId="2B98A45B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1) </w:t>
      </w:r>
      <w:r w:rsidR="00807041">
        <w:rPr>
          <w:i/>
          <w:color w:val="000000" w:themeColor="text1"/>
          <w:sz w:val="28"/>
          <w:szCs w:val="28"/>
        </w:rPr>
        <w:t xml:space="preserve">порядок </w:t>
      </w:r>
      <w:r>
        <w:rPr>
          <w:i/>
          <w:color w:val="000000" w:themeColor="text1"/>
          <w:sz w:val="28"/>
          <w:szCs w:val="28"/>
        </w:rPr>
        <w:t>содержани</w:t>
      </w:r>
      <w:r w:rsidR="00807041">
        <w:rPr>
          <w:i/>
          <w:color w:val="000000" w:themeColor="text1"/>
          <w:sz w:val="28"/>
          <w:szCs w:val="28"/>
        </w:rPr>
        <w:t>я</w:t>
      </w:r>
      <w:r w:rsidRPr="00BB5BA1">
        <w:rPr>
          <w:i/>
          <w:color w:val="000000" w:themeColor="text1"/>
          <w:sz w:val="28"/>
          <w:szCs w:val="28"/>
        </w:rPr>
        <w:t xml:space="preserve"> территорий общего пользования и порядка пользования такими территориями;</w:t>
      </w:r>
    </w:p>
    <w:p w14:paraId="59EC021B" w14:textId="5645A559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lastRenderedPageBreak/>
        <w:t>2) внешн</w:t>
      </w:r>
      <w:r>
        <w:rPr>
          <w:i/>
          <w:color w:val="000000" w:themeColor="text1"/>
          <w:sz w:val="28"/>
          <w:szCs w:val="28"/>
        </w:rPr>
        <w:t>ий вид</w:t>
      </w:r>
      <w:r w:rsidRPr="00BB5BA1">
        <w:rPr>
          <w:i/>
          <w:color w:val="000000" w:themeColor="text1"/>
          <w:sz w:val="28"/>
          <w:szCs w:val="28"/>
        </w:rPr>
        <w:t xml:space="preserve"> фасадов и ограждающих конструкций зданий, строений, сооружений;</w:t>
      </w:r>
    </w:p>
    <w:p w14:paraId="4E19BDEB" w14:textId="614476E0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3)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14:paraId="4C97C0BA" w14:textId="77A0CB9F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4)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организации освещения территории муниципального образования, включая архитектурную подсветку зданий, строений, сооружений;</w:t>
      </w:r>
    </w:p>
    <w:p w14:paraId="74C99009" w14:textId="2F84BB41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5)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организации озеленения территории муниципального образования, включая порядок создания, содержания, восстановления и охраны, расположенных в границах населенных пунктов газонов, цветников и иных территорий, занятых травянистыми растениями;</w:t>
      </w:r>
    </w:p>
    <w:p w14:paraId="73A79BC2" w14:textId="699EB7E8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>6)</w:t>
      </w:r>
      <w:r>
        <w:rPr>
          <w:i/>
          <w:color w:val="000000" w:themeColor="text1"/>
          <w:sz w:val="28"/>
          <w:szCs w:val="28"/>
        </w:rPr>
        <w:t xml:space="preserve">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14:paraId="000F504D" w14:textId="40F27F8B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7)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14:paraId="66883FF6" w14:textId="76DB49F0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8)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организации пешеходных коммуникаций, в том числе тротуаров, аллей, дорожек, тропинок;</w:t>
      </w:r>
    </w:p>
    <w:p w14:paraId="140A9DBB" w14:textId="5F98F1F1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9)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14:paraId="7651DC7B" w14:textId="3AA98E36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10)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уборки территории муниципального образования, в том числе в зимний период;</w:t>
      </w:r>
    </w:p>
    <w:p w14:paraId="3D845AD0" w14:textId="559B37CD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11)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организации стоков ливневых вод;</w:t>
      </w:r>
    </w:p>
    <w:p w14:paraId="199CA86B" w14:textId="2033E515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12)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порядка проведения земляных работ;</w:t>
      </w:r>
    </w:p>
    <w:p w14:paraId="77947CA2" w14:textId="79C7D5B9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13)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14:paraId="571DDD9C" w14:textId="4ADAF42F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>14)</w:t>
      </w:r>
      <w:r>
        <w:rPr>
          <w:i/>
          <w:color w:val="000000" w:themeColor="text1"/>
          <w:sz w:val="28"/>
          <w:szCs w:val="28"/>
        </w:rPr>
        <w:t xml:space="preserve">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14:paraId="2FCBA00F" w14:textId="708DFAF5" w:rsidR="00BB5BA1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 xml:space="preserve">15) </w:t>
      </w:r>
      <w:r w:rsidR="00807041" w:rsidRPr="00807041">
        <w:rPr>
          <w:i/>
          <w:color w:val="000000" w:themeColor="text1"/>
          <w:sz w:val="28"/>
          <w:szCs w:val="28"/>
        </w:rPr>
        <w:t xml:space="preserve">порядок </w:t>
      </w:r>
      <w:r w:rsidRPr="00BB5BA1">
        <w:rPr>
          <w:i/>
          <w:color w:val="000000" w:themeColor="text1"/>
          <w:sz w:val="28"/>
          <w:szCs w:val="28"/>
        </w:rPr>
        <w:t>праздничного оформления территории муниципального образования;</w:t>
      </w:r>
    </w:p>
    <w:p w14:paraId="6B2AE66C" w14:textId="4952067B" w:rsidR="00195286" w:rsidRPr="00BB5BA1" w:rsidRDefault="00BB5BA1" w:rsidP="00BB5BA1">
      <w:pPr>
        <w:pStyle w:val="formattext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5BA1">
        <w:rPr>
          <w:i/>
          <w:color w:val="000000" w:themeColor="text1"/>
          <w:sz w:val="28"/>
          <w:szCs w:val="28"/>
        </w:rPr>
        <w:t>16) поряд</w:t>
      </w:r>
      <w:r>
        <w:rPr>
          <w:i/>
          <w:color w:val="000000" w:themeColor="text1"/>
          <w:sz w:val="28"/>
          <w:szCs w:val="28"/>
        </w:rPr>
        <w:t>ок</w:t>
      </w:r>
      <w:r w:rsidRPr="00BB5BA1">
        <w:rPr>
          <w:i/>
          <w:color w:val="000000" w:themeColor="text1"/>
          <w:sz w:val="28"/>
          <w:szCs w:val="28"/>
        </w:rPr>
        <w:t xml:space="preserve"> участия граждан и организаций в реализации мероприятий по благоустройству территории муниципального образования.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0DAEDA53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1059DC">
        <w:rPr>
          <w:rFonts w:ascii="Times New Roman" w:hAnsi="Times New Roman"/>
          <w:i/>
          <w:iCs/>
          <w:sz w:val="28"/>
          <w:szCs w:val="28"/>
        </w:rPr>
        <w:t>высокая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4152796C" w:rsidR="00F479D5" w:rsidRPr="00ED199F" w:rsidRDefault="00016D11" w:rsidP="00BB5BA1">
      <w:pPr>
        <w:pBdr>
          <w:bottom w:val="single" w:sz="4" w:space="1" w:color="auto"/>
        </w:pBd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Проект МНПА содержит положения, </w:t>
      </w:r>
      <w:r w:rsidR="001059DC">
        <w:rPr>
          <w:rFonts w:ascii="Times New Roman" w:hAnsi="Times New Roman"/>
          <w:i/>
          <w:color w:val="000000"/>
          <w:sz w:val="28"/>
          <w:szCs w:val="28"/>
        </w:rPr>
        <w:t>устанавливающие новые,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ранее </w:t>
      </w:r>
      <w:r w:rsidR="001059DC">
        <w:rPr>
          <w:rFonts w:ascii="Times New Roman" w:hAnsi="Times New Roman"/>
          <w:i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i/>
          <w:color w:val="000000"/>
          <w:sz w:val="28"/>
          <w:szCs w:val="28"/>
        </w:rPr>
        <w:t>предусмотренные обязанности для субъектов предпринимательской и иной экономической деятельности.</w:t>
      </w:r>
    </w:p>
    <w:p w14:paraId="74B78C27" w14:textId="440E9C2B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07041">
        <w:rPr>
          <w:rFonts w:ascii="Times New Roman" w:hAnsi="Times New Roman"/>
          <w:i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3E6D848B" w:rsidR="008C4D80" w:rsidRPr="00225185" w:rsidRDefault="00807041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есть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41CEFF9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  <w:r w:rsidR="00807041">
        <w:rPr>
          <w:rFonts w:ascii="Times New Roman" w:hAnsi="Times New Roman"/>
          <w:sz w:val="28"/>
          <w:szCs w:val="28"/>
        </w:rPr>
        <w:t xml:space="preserve"> </w:t>
      </w:r>
      <w:r w:rsidR="00807041" w:rsidRPr="00807041">
        <w:rPr>
          <w:rFonts w:ascii="Times New Roman" w:hAnsi="Times New Roman"/>
          <w:i/>
          <w:sz w:val="28"/>
          <w:szCs w:val="28"/>
        </w:rPr>
        <w:t>есть</w:t>
      </w:r>
    </w:p>
    <w:p w14:paraId="61ED2FB4" w14:textId="77777777" w:rsidR="00807041" w:rsidRPr="00807041" w:rsidRDefault="00807041" w:rsidP="0080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Соблюдены принципы установления обязательных требований:</w:t>
      </w:r>
    </w:p>
    <w:p w14:paraId="634C09D2" w14:textId="77777777" w:rsidR="00807041" w:rsidRPr="00807041" w:rsidRDefault="00807041" w:rsidP="0080704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Законность;</w:t>
      </w:r>
    </w:p>
    <w:p w14:paraId="772199AC" w14:textId="77777777" w:rsidR="00807041" w:rsidRPr="00807041" w:rsidRDefault="00807041" w:rsidP="0080704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Обоснованность обязательных требований;</w:t>
      </w:r>
    </w:p>
    <w:p w14:paraId="5F115A43" w14:textId="77777777" w:rsidR="00807041" w:rsidRPr="00807041" w:rsidRDefault="00807041" w:rsidP="0080704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Правовая определенность и системность;</w:t>
      </w:r>
    </w:p>
    <w:p w14:paraId="37C0A311" w14:textId="77777777" w:rsidR="00807041" w:rsidRPr="00807041" w:rsidRDefault="00807041" w:rsidP="0080704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Открытость и предсказуемость;</w:t>
      </w:r>
    </w:p>
    <w:p w14:paraId="743C9E23" w14:textId="77777777" w:rsidR="00807041" w:rsidRPr="00807041" w:rsidRDefault="00807041" w:rsidP="0080704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Исполнительность обязательных требований.</w:t>
      </w:r>
    </w:p>
    <w:p w14:paraId="7B454B97" w14:textId="58B03025" w:rsidR="008C4D80" w:rsidRPr="00057202" w:rsidRDefault="008C4D80" w:rsidP="0080704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1C39EF52" w:rsidR="008C4D80" w:rsidRDefault="00807041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есть</w:t>
      </w:r>
    </w:p>
    <w:p w14:paraId="45F0846E" w14:textId="77777777" w:rsidR="00807041" w:rsidRPr="00807041" w:rsidRDefault="00807041" w:rsidP="00807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Соблюдены условия установления обязательных требований, установленные:</w:t>
      </w:r>
    </w:p>
    <w:p w14:paraId="3715381E" w14:textId="77777777" w:rsidR="00807041" w:rsidRPr="00807041" w:rsidRDefault="00807041" w:rsidP="0080704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В Проекте установлен отлагательный срок вступления в силу                                с 1 марта 2026 года, но не ранее, чем по истечении девяноста дней после официального опубликования нормативного правового акта (пункт 5 Проекта);</w:t>
      </w:r>
    </w:p>
    <w:p w14:paraId="6F42D373" w14:textId="6903FFB7" w:rsidR="00F479D5" w:rsidRPr="00807041" w:rsidRDefault="00807041" w:rsidP="00807041">
      <w:pPr>
        <w:pStyle w:val="a8"/>
        <w:numPr>
          <w:ilvl w:val="0"/>
          <w:numId w:val="7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color w:val="000000" w:themeColor="text1"/>
          <w:sz w:val="28"/>
          <w:szCs w:val="28"/>
        </w:rPr>
        <w:t>В проекте установлен срок действия 6 лет со дня вступления Проекта в силу (пункт 6 Проекта).</w:t>
      </w: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1752202B" w14:textId="33D0F74A" w:rsidR="002118F7" w:rsidRPr="00B45C4F" w:rsidRDefault="002118F7" w:rsidP="002118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807041">
        <w:rPr>
          <w:rFonts w:ascii="Times New Roman" w:hAnsi="Times New Roman"/>
          <w:sz w:val="28"/>
          <w:szCs w:val="28"/>
        </w:rPr>
        <w:t>Гиваргизов Роберт Альбикович</w:t>
      </w:r>
    </w:p>
    <w:p w14:paraId="77F33D2F" w14:textId="77777777" w:rsidR="00807041" w:rsidRPr="00863324" w:rsidRDefault="002118F7" w:rsidP="00807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07041" w:rsidRPr="00863324">
        <w:rPr>
          <w:rFonts w:ascii="Times New Roman" w:hAnsi="Times New Roman"/>
          <w:color w:val="000000" w:themeColor="text1"/>
          <w:sz w:val="28"/>
          <w:szCs w:val="28"/>
        </w:rPr>
        <w:t>И.о. начальника контрольно-ревизионного управления администрации муниципального образования город Новороссийск</w:t>
      </w:r>
    </w:p>
    <w:p w14:paraId="18C0CBB7" w14:textId="5E5C892E" w:rsidR="002118F7" w:rsidRPr="00B45C4F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</w:t>
      </w:r>
      <w:r w:rsidR="00807041">
        <w:rPr>
          <w:rFonts w:ascii="Times New Roman" w:hAnsi="Times New Roman"/>
          <w:sz w:val="28"/>
          <w:szCs w:val="28"/>
        </w:rPr>
        <w:t>-</w:t>
      </w:r>
    </w:p>
    <w:p w14:paraId="3753E8EC" w14:textId="40D7C152" w:rsidR="002118F7" w:rsidRPr="00A71A7D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9" w:history="1">
        <w:r w:rsidR="00807041" w:rsidRPr="00863324">
          <w:rPr>
            <w:rStyle w:val="block-connectiontext"/>
            <w:rFonts w:ascii="Times New Roman" w:hAnsi="Times New Roman"/>
            <w:color w:val="000000" w:themeColor="text1"/>
            <w:spacing w:val="-3"/>
            <w:sz w:val="28"/>
            <w:szCs w:val="28"/>
            <w:bdr w:val="none" w:sz="0" w:space="0" w:color="auto" w:frame="1"/>
            <w:shd w:val="clear" w:color="auto" w:fill="F6F6F8"/>
          </w:rPr>
          <w:t>m-kontrol@mail.ru</w:t>
        </w:r>
      </w:hyperlink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3E13E1B9" w14:textId="77777777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>Правила благоустройства играют важную роль в организации и поддержании комфортной, безопасной и эстетически привлекательной городской среды. Их основная цель заключается в следующем:</w:t>
      </w:r>
    </w:p>
    <w:p w14:paraId="476B041A" w14:textId="1B8274B4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1. Создание комфортной городской среды: </w:t>
      </w:r>
      <w:r w:rsidR="009973F2">
        <w:rPr>
          <w:rFonts w:ascii="Times New Roman" w:hAnsi="Times New Roman"/>
          <w:i/>
          <w:sz w:val="28"/>
          <w:szCs w:val="28"/>
        </w:rPr>
        <w:t>п</w:t>
      </w:r>
      <w:r w:rsidRPr="00807041">
        <w:rPr>
          <w:rFonts w:ascii="Times New Roman" w:hAnsi="Times New Roman"/>
          <w:i/>
          <w:sz w:val="28"/>
          <w:szCs w:val="28"/>
        </w:rPr>
        <w:t>равила помогают формировать удобные для жизни и отдыха пространства, обеспечивая доступность и безопасность общественных мест.</w:t>
      </w:r>
    </w:p>
    <w:p w14:paraId="7B22C47A" w14:textId="534FEDE0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2. Поддержание чистоты и порядка: </w:t>
      </w:r>
      <w:r w:rsidR="009973F2">
        <w:rPr>
          <w:rFonts w:ascii="Times New Roman" w:hAnsi="Times New Roman"/>
          <w:i/>
          <w:sz w:val="28"/>
          <w:szCs w:val="28"/>
        </w:rPr>
        <w:t>б</w:t>
      </w:r>
      <w:r w:rsidRPr="00807041">
        <w:rPr>
          <w:rFonts w:ascii="Times New Roman" w:hAnsi="Times New Roman"/>
          <w:i/>
          <w:sz w:val="28"/>
          <w:szCs w:val="28"/>
        </w:rPr>
        <w:t>лагоустройство включает в себя регулярное содержание территорий, что способствует предотвращению свалок и загрязнений, а также улучшает общее восприятие городской среды.</w:t>
      </w:r>
    </w:p>
    <w:p w14:paraId="2D340930" w14:textId="2181D622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3. Устойчивое развитие: </w:t>
      </w:r>
      <w:r w:rsidR="009973F2">
        <w:rPr>
          <w:rFonts w:ascii="Times New Roman" w:hAnsi="Times New Roman"/>
          <w:i/>
          <w:sz w:val="28"/>
          <w:szCs w:val="28"/>
        </w:rPr>
        <w:t>п</w:t>
      </w:r>
      <w:r w:rsidRPr="00807041">
        <w:rPr>
          <w:rFonts w:ascii="Times New Roman" w:hAnsi="Times New Roman"/>
          <w:i/>
          <w:sz w:val="28"/>
          <w:szCs w:val="28"/>
        </w:rPr>
        <w:t>равила благоустройства могут включать экологические требования и нормы, направленные на создание устойчивых и зелёных городских пространств, что положительно сказывается на состоянии окружающей среды.</w:t>
      </w:r>
    </w:p>
    <w:p w14:paraId="0AF4804C" w14:textId="69B7100C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4. Сохранение исторического и культурного наследия: </w:t>
      </w:r>
      <w:r w:rsidR="009973F2">
        <w:rPr>
          <w:rFonts w:ascii="Times New Roman" w:hAnsi="Times New Roman"/>
          <w:i/>
          <w:sz w:val="28"/>
          <w:szCs w:val="28"/>
        </w:rPr>
        <w:t>в</w:t>
      </w:r>
      <w:r w:rsidRPr="00807041">
        <w:rPr>
          <w:rFonts w:ascii="Times New Roman" w:hAnsi="Times New Roman"/>
          <w:i/>
          <w:sz w:val="28"/>
          <w:szCs w:val="28"/>
        </w:rPr>
        <w:t>ажным аспектом является защита исторических объектов и памятников, что помогает сохранить индивидуальность и образ города.</w:t>
      </w:r>
    </w:p>
    <w:p w14:paraId="20ECCD1A" w14:textId="356DBEFE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5. Повышение качества жизни: </w:t>
      </w:r>
      <w:r w:rsidR="009973F2">
        <w:rPr>
          <w:rFonts w:ascii="Times New Roman" w:hAnsi="Times New Roman"/>
          <w:i/>
          <w:sz w:val="28"/>
          <w:szCs w:val="28"/>
        </w:rPr>
        <w:t>б</w:t>
      </w:r>
      <w:r w:rsidRPr="00807041">
        <w:rPr>
          <w:rFonts w:ascii="Times New Roman" w:hAnsi="Times New Roman"/>
          <w:i/>
          <w:sz w:val="28"/>
          <w:szCs w:val="28"/>
        </w:rPr>
        <w:t>лагоустройство способствует созданию удобных и привлекательных мест для жизни и досуга, что улучшает общее качество жизни горожан.</w:t>
      </w:r>
    </w:p>
    <w:p w14:paraId="06D3DEFF" w14:textId="421EC3DA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6. Регулирование взаимодействия различных участников: </w:t>
      </w:r>
      <w:r w:rsidR="009973F2">
        <w:rPr>
          <w:rFonts w:ascii="Times New Roman" w:hAnsi="Times New Roman"/>
          <w:i/>
          <w:sz w:val="28"/>
          <w:szCs w:val="28"/>
        </w:rPr>
        <w:t>п</w:t>
      </w:r>
      <w:r w:rsidRPr="00807041">
        <w:rPr>
          <w:rFonts w:ascii="Times New Roman" w:hAnsi="Times New Roman"/>
          <w:i/>
          <w:sz w:val="28"/>
          <w:szCs w:val="28"/>
        </w:rPr>
        <w:t>равила определяют права и обязанности как граждан, так и организаций, что способствует гармоничному сосуществованию всех жителей города.</w:t>
      </w:r>
    </w:p>
    <w:p w14:paraId="7554B127" w14:textId="5706B2E0" w:rsidR="00807041" w:rsidRPr="00807041" w:rsidRDefault="00807041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7041">
        <w:rPr>
          <w:rFonts w:ascii="Times New Roman" w:hAnsi="Times New Roman"/>
          <w:i/>
          <w:sz w:val="28"/>
          <w:szCs w:val="28"/>
        </w:rPr>
        <w:t xml:space="preserve">7. Планирование и развитие городской инфраструктуры: </w:t>
      </w:r>
      <w:r w:rsidR="009973F2">
        <w:rPr>
          <w:rFonts w:ascii="Times New Roman" w:hAnsi="Times New Roman"/>
          <w:i/>
          <w:sz w:val="28"/>
          <w:szCs w:val="28"/>
        </w:rPr>
        <w:t>п</w:t>
      </w:r>
      <w:r w:rsidRPr="00807041">
        <w:rPr>
          <w:rFonts w:ascii="Times New Roman" w:hAnsi="Times New Roman"/>
          <w:i/>
          <w:sz w:val="28"/>
          <w:szCs w:val="28"/>
        </w:rPr>
        <w:t>равила способствуют рациональному планированию земельных участков, дорожной сети и зеленых зон, что важно для эффективного использования городской территории.</w:t>
      </w:r>
    </w:p>
    <w:p w14:paraId="2B63550C" w14:textId="77777777" w:rsidR="009973F2" w:rsidRDefault="009973F2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Можно сказать</w:t>
      </w:r>
      <w:r w:rsidR="00807041" w:rsidRPr="0080704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что</w:t>
      </w:r>
      <w:r w:rsidR="00807041" w:rsidRPr="00807041">
        <w:rPr>
          <w:rFonts w:ascii="Times New Roman" w:hAnsi="Times New Roman"/>
          <w:i/>
          <w:sz w:val="28"/>
          <w:szCs w:val="28"/>
        </w:rPr>
        <w:t xml:space="preserve"> правила благоустройства являются основой для формирования гармоничного, безопасного и эстетически приятного городского пространства, что в конечном итоге влияет на благополучие и удовлетворенность его жителей.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ACF7C5D" w14:textId="301BEA84" w:rsidR="00BB5BA1" w:rsidRDefault="009973F2" w:rsidP="008070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73F2">
        <w:rPr>
          <w:rFonts w:ascii="Times New Roman" w:hAnsi="Times New Roman"/>
          <w:i/>
          <w:sz w:val="28"/>
          <w:szCs w:val="28"/>
        </w:rPr>
        <w:t>Городская среда постоянно меняется под воздействием различных факторов, таких как урбанизация, изменение климата и новые социальные потребности.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973F2">
        <w:rPr>
          <w:rFonts w:ascii="Times New Roman" w:hAnsi="Times New Roman"/>
          <w:i/>
          <w:sz w:val="28"/>
          <w:szCs w:val="28"/>
        </w:rPr>
        <w:t xml:space="preserve">С развитием общества меняются и требования к благоустроенной среде. </w:t>
      </w:r>
      <w:r>
        <w:rPr>
          <w:rFonts w:ascii="Times New Roman" w:hAnsi="Times New Roman"/>
          <w:i/>
          <w:sz w:val="28"/>
          <w:szCs w:val="28"/>
        </w:rPr>
        <w:t>В связи с этим возникает необходимость пересма</w:t>
      </w:r>
      <w:r w:rsidRPr="009973F2">
        <w:rPr>
          <w:rFonts w:ascii="Times New Roman" w:hAnsi="Times New Roman"/>
          <w:i/>
          <w:sz w:val="28"/>
          <w:szCs w:val="28"/>
        </w:rPr>
        <w:t>тр</w:t>
      </w:r>
      <w:r>
        <w:rPr>
          <w:rFonts w:ascii="Times New Roman" w:hAnsi="Times New Roman"/>
          <w:i/>
          <w:sz w:val="28"/>
          <w:szCs w:val="28"/>
        </w:rPr>
        <w:t>ивать</w:t>
      </w:r>
      <w:r w:rsidRPr="009973F2">
        <w:rPr>
          <w:rFonts w:ascii="Times New Roman" w:hAnsi="Times New Roman"/>
          <w:i/>
          <w:sz w:val="28"/>
          <w:szCs w:val="28"/>
        </w:rPr>
        <w:t xml:space="preserve"> правила, чтобы они учитывали </w:t>
      </w:r>
      <w:r>
        <w:rPr>
          <w:rFonts w:ascii="Times New Roman" w:hAnsi="Times New Roman"/>
          <w:i/>
          <w:sz w:val="28"/>
          <w:szCs w:val="28"/>
        </w:rPr>
        <w:t>актуальные изменения законодательства</w:t>
      </w:r>
      <w:r w:rsidR="00AB084D">
        <w:rPr>
          <w:rFonts w:ascii="Times New Roman" w:hAnsi="Times New Roman"/>
          <w:i/>
          <w:sz w:val="28"/>
          <w:szCs w:val="28"/>
        </w:rPr>
        <w:t xml:space="preserve"> и потребности общества</w:t>
      </w:r>
      <w:r>
        <w:rPr>
          <w:rFonts w:ascii="Times New Roman" w:hAnsi="Times New Roman"/>
          <w:i/>
          <w:sz w:val="28"/>
          <w:szCs w:val="28"/>
        </w:rPr>
        <w:t>.</w:t>
      </w:r>
      <w:r w:rsidRPr="009973F2">
        <w:rPr>
          <w:rFonts w:ascii="Times New Roman" w:hAnsi="Times New Roman"/>
          <w:i/>
          <w:sz w:val="28"/>
          <w:szCs w:val="28"/>
        </w:rPr>
        <w:t xml:space="preserve"> </w:t>
      </w:r>
    </w:p>
    <w:p w14:paraId="52F7482B" w14:textId="142FD4BA" w:rsidR="00F918E8" w:rsidRPr="00F918E8" w:rsidRDefault="009973F2" w:rsidP="009973F2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73F2">
        <w:rPr>
          <w:rFonts w:ascii="Times New Roman" w:hAnsi="Times New Roman"/>
          <w:i/>
          <w:color w:val="000000" w:themeColor="text1"/>
          <w:sz w:val="28"/>
          <w:szCs w:val="28"/>
        </w:rPr>
        <w:t>Путем установления единых требований по содержанию зданий, сооружений и земельных участков, на которых они расположены, к внешнему виду фасадов и ограждений, а также к перечню работ по благоустройству и периодично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сти их выполнения, можно создать гармоничный облик города-героя, улучшить качество жизни горожан и достичь устойчивого развития муниципального образования. </w:t>
      </w:r>
    </w:p>
    <w:p w14:paraId="12DB0578" w14:textId="77777777" w:rsidR="00F918E8" w:rsidRPr="001106CB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3A009F86" w:rsidR="008D6701" w:rsidRPr="00952FC2" w:rsidRDefault="00BE2627" w:rsidP="00EC5A63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</w:t>
      </w:r>
      <w:r w:rsidR="00AB084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анализа действующих правил благоустройства, а также необходимости их приведения в соответствие к актуальным требованиям законодательства и потребностям общества</w:t>
      </w:r>
    </w:p>
    <w:p w14:paraId="6D153238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765C2EAC" w14:textId="17F5997D" w:rsidR="00AB084D" w:rsidRPr="00AB084D" w:rsidRDefault="00AB084D" w:rsidP="00AB084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B084D">
        <w:rPr>
          <w:rFonts w:ascii="Times New Roman" w:hAnsi="Times New Roman"/>
          <w:i/>
          <w:sz w:val="28"/>
          <w:szCs w:val="28"/>
        </w:rPr>
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№ 422-ФЗ «О проведении эксперимента по установлению специального налогового режима «Налог на профессиональный доход», </w:t>
      </w:r>
      <w:r w:rsidRPr="00AB084D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находящиеся на территории муниципального образования городской округ город-герой Новороссийск Краснодарского края. </w:t>
      </w:r>
    </w:p>
    <w:p w14:paraId="5017F237" w14:textId="3FD12965" w:rsidR="00D00D17" w:rsidRDefault="00AB084D" w:rsidP="00AB084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B084D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 состоянию на 10.06.2025 число субъектов МСП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18 567 единиц,                 39358 единиц самозанятых. </w:t>
      </w:r>
    </w:p>
    <w:p w14:paraId="41B3F934" w14:textId="4FB72347" w:rsidR="00D00D17" w:rsidRDefault="00D00D17" w:rsidP="00D00D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Общая количественная оценка потенциальных адресатов – 57 </w:t>
      </w:r>
      <w:r w:rsidR="00AB084D">
        <w:rPr>
          <w:rFonts w:ascii="Times New Roman" w:hAnsi="Times New Roman"/>
          <w:i/>
          <w:sz w:val="28"/>
          <w:szCs w:val="28"/>
        </w:rPr>
        <w:t>925</w:t>
      </w:r>
      <w:r>
        <w:rPr>
          <w:rFonts w:ascii="Times New Roman" w:hAnsi="Times New Roman"/>
          <w:i/>
          <w:sz w:val="28"/>
          <w:szCs w:val="28"/>
        </w:rPr>
        <w:t xml:space="preserve"> единиц.</w:t>
      </w:r>
    </w:p>
    <w:p w14:paraId="6134869A" w14:textId="77777777" w:rsidR="00C63C4E" w:rsidRPr="007E5473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13CAAA04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AB084D">
        <w:rPr>
          <w:rFonts w:ascii="Times New Roman" w:hAnsi="Times New Roman"/>
          <w:i/>
          <w:iCs/>
          <w:sz w:val="28"/>
          <w:szCs w:val="28"/>
        </w:rPr>
        <w:t>за собой</w:t>
      </w:r>
      <w:r w:rsidR="00AB084D" w:rsidRPr="00AB08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084D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AB084D">
        <w:rPr>
          <w:rFonts w:ascii="Times New Roman" w:hAnsi="Times New Roman"/>
          <w:i/>
          <w:sz w:val="28"/>
          <w:szCs w:val="28"/>
        </w:rPr>
        <w:t>осуществления</w:t>
      </w:r>
      <w:r w:rsidR="00AB084D" w:rsidRPr="001059DC">
        <w:rPr>
          <w:rFonts w:ascii="Times New Roman" w:hAnsi="Times New Roman"/>
          <w:i/>
          <w:sz w:val="28"/>
          <w:szCs w:val="28"/>
        </w:rPr>
        <w:t xml:space="preserve"> муниципальн</w:t>
      </w:r>
      <w:r w:rsidR="00AB084D">
        <w:rPr>
          <w:rFonts w:ascii="Times New Roman" w:hAnsi="Times New Roman"/>
          <w:i/>
          <w:sz w:val="28"/>
          <w:szCs w:val="28"/>
        </w:rPr>
        <w:t>ого</w:t>
      </w:r>
      <w:r w:rsidR="00AB084D" w:rsidRPr="001059DC">
        <w:rPr>
          <w:rFonts w:ascii="Times New Roman" w:hAnsi="Times New Roman"/>
          <w:i/>
          <w:sz w:val="28"/>
          <w:szCs w:val="28"/>
        </w:rPr>
        <w:t xml:space="preserve"> контрол</w:t>
      </w:r>
      <w:r w:rsidR="00AB084D">
        <w:rPr>
          <w:rFonts w:ascii="Times New Roman" w:hAnsi="Times New Roman"/>
          <w:i/>
          <w:sz w:val="28"/>
          <w:szCs w:val="28"/>
        </w:rPr>
        <w:t>я в сфере благоустройства</w:t>
      </w:r>
      <w:r w:rsidR="00AB084D" w:rsidRPr="001059DC">
        <w:rPr>
          <w:rFonts w:ascii="Times New Roman" w:hAnsi="Times New Roman"/>
          <w:i/>
          <w:sz w:val="28"/>
          <w:szCs w:val="28"/>
        </w:rPr>
        <w:t>, что приведет к</w:t>
      </w:r>
      <w:r w:rsidR="00AB08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084D" w:rsidRPr="00AB084D">
        <w:rPr>
          <w:rFonts w:ascii="Times New Roman" w:hAnsi="Times New Roman"/>
          <w:i/>
          <w:color w:val="000000" w:themeColor="text1"/>
          <w:sz w:val="28"/>
          <w:szCs w:val="28"/>
        </w:rPr>
        <w:t>риск</w:t>
      </w:r>
      <w:r w:rsidR="00AB084D">
        <w:rPr>
          <w:rFonts w:ascii="Times New Roman" w:hAnsi="Times New Roman"/>
          <w:i/>
          <w:color w:val="000000" w:themeColor="text1"/>
          <w:sz w:val="28"/>
          <w:szCs w:val="28"/>
        </w:rPr>
        <w:t>у</w:t>
      </w:r>
      <w:r w:rsidR="00AB084D" w:rsidRPr="00AB084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возникновения социальной напряженности в связи с задержкой формирования безопасной и привлекательной городской среды, повышения комфортности условий проживания граждан, улучшения санитарного и эстетического состояния территории муниципального образования городской округ город-герой Новороссийск Краснодарского края</w:t>
      </w:r>
      <w:r w:rsidR="00AB084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303D1AF5" w14:textId="77015C6F" w:rsidR="00AB084D" w:rsidRPr="00952FC2" w:rsidRDefault="00AB084D" w:rsidP="00AB084D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Несоответствие действующих правил благоустройства 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>актуальным требованиям законодательства и потребностям общества, в том числе</w:t>
      </w:r>
      <w:r w:rsidRPr="00AB08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084D">
        <w:rPr>
          <w:rFonts w:ascii="Times New Roman" w:hAnsi="Times New Roman"/>
          <w:i/>
          <w:color w:val="000000" w:themeColor="text1"/>
          <w:sz w:val="28"/>
          <w:szCs w:val="28"/>
        </w:rPr>
        <w:t>допущение пробелов (неточностей, недоработок, технических ошибок) в правовом регулировании, выявленных в ходе правоприменения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6F32C4FF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</w:t>
      </w:r>
      <w:r w:rsidR="00EA5255">
        <w:rPr>
          <w:rFonts w:ascii="Times New Roman" w:hAnsi="Times New Roman"/>
          <w:i/>
          <w:sz w:val="28"/>
          <w:szCs w:val="28"/>
        </w:rPr>
        <w:t xml:space="preserve">полномочия по </w:t>
      </w:r>
      <w:r w:rsidR="00B40FC5">
        <w:rPr>
          <w:rFonts w:ascii="Times New Roman" w:hAnsi="Times New Roman"/>
          <w:i/>
          <w:sz w:val="28"/>
          <w:szCs w:val="28"/>
        </w:rPr>
        <w:t xml:space="preserve">утверждении </w:t>
      </w:r>
      <w:r w:rsidR="00AB084D">
        <w:rPr>
          <w:rFonts w:ascii="Times New Roman" w:hAnsi="Times New Roman"/>
          <w:i/>
          <w:sz w:val="28"/>
          <w:szCs w:val="28"/>
        </w:rPr>
        <w:t xml:space="preserve">правил благоустройства </w:t>
      </w:r>
      <w:r w:rsidR="008332D9" w:rsidRPr="008332D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соответствии с Федеральным законом </w:t>
      </w:r>
      <w:r w:rsidR="008332D9" w:rsidRPr="008332D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от 20.03.2025 № 33-ФЗ </w:t>
      </w:r>
      <w:r w:rsidR="008332D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8332D9" w:rsidRPr="008332D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 w:rsidR="008332D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EA5255">
        <w:rPr>
          <w:rFonts w:ascii="Times New Roman" w:hAnsi="Times New Roman"/>
          <w:i/>
          <w:sz w:val="28"/>
          <w:szCs w:val="28"/>
        </w:rPr>
        <w:t>отнесены к полномочиям местного самоуправления</w:t>
      </w:r>
      <w:r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18D92B6E" w14:textId="3241164A" w:rsidR="008332D9" w:rsidRPr="00DE5F1C" w:rsidRDefault="008332D9" w:rsidP="008332D9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Разработчиком </w:t>
      </w:r>
      <w:r w:rsidRPr="008332D9">
        <w:rPr>
          <w:rFonts w:ascii="Times New Roman" w:hAnsi="Times New Roman"/>
          <w:i/>
          <w:color w:val="000000" w:themeColor="text1"/>
          <w:sz w:val="28"/>
          <w:szCs w:val="28"/>
        </w:rPr>
        <w:t>был изучен опыт решения проблемы в других муниципальных образованиях Краснодарского края, таких как Краснодар, Анапа, Армавир, данная проблема решена посредством принятия решения представительного органа местного самоуправления об утверждении Правил благоустройства территории, в соответствии с действующим законодательством.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A35AB3">
        <w:trPr>
          <w:trHeight w:val="28"/>
        </w:trPr>
        <w:tc>
          <w:tcPr>
            <w:tcW w:w="2910" w:type="dxa"/>
            <w:vAlign w:val="center"/>
          </w:tcPr>
          <w:p w14:paraId="52BBFF70" w14:textId="72129FF0" w:rsidR="00C63C4E" w:rsidRPr="008332D9" w:rsidRDefault="008332D9" w:rsidP="0083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3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Осуществление контрольно-ревизионным управлением администрации муниципального образования город Новороссийск полномочий в рамках </w:t>
            </w:r>
            <w:r w:rsidRPr="008332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контроля в сфере благоустройства на территории муниципального образования городской округ город-герой Новороссийск.</w:t>
            </w:r>
          </w:p>
        </w:tc>
        <w:tc>
          <w:tcPr>
            <w:tcW w:w="3119" w:type="dxa"/>
            <w:vAlign w:val="center"/>
          </w:tcPr>
          <w:p w14:paraId="11434D79" w14:textId="412F776E" w:rsidR="00C63C4E" w:rsidRPr="008332D9" w:rsidRDefault="008332D9" w:rsidP="007E5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1 марта 2026 года</w:t>
            </w:r>
            <w:r w:rsidRPr="008332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но не ранее чем по истечении девяноста дней после дня официального опубликования настоящего решения.</w:t>
            </w:r>
          </w:p>
        </w:tc>
        <w:tc>
          <w:tcPr>
            <w:tcW w:w="3260" w:type="dxa"/>
            <w:vAlign w:val="center"/>
          </w:tcPr>
          <w:p w14:paraId="5DFFD001" w14:textId="2F2449BC" w:rsidR="00C63C4E" w:rsidRPr="004A3662" w:rsidRDefault="008332D9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Декабрь 2026 года, далее ежегодно в декабре по итогам завершающегося календарного года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6B5696C3" w14:textId="77777777" w:rsidR="008332D9" w:rsidRDefault="008332D9" w:rsidP="008332D9">
      <w:pPr>
        <w:pStyle w:val="a8"/>
        <w:pBdr>
          <w:bottom w:val="single" w:sz="4" w:space="1" w:color="auto"/>
        </w:pBdr>
        <w:shd w:val="clear" w:color="auto" w:fill="FFFFFF"/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32D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</w:t>
      </w:r>
      <w:r w:rsidRPr="008332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20.03.2025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8332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33-ФЗ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8332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14:paraId="5219741C" w14:textId="77777777" w:rsidR="008332D9" w:rsidRDefault="008332D9" w:rsidP="008332D9">
      <w:pPr>
        <w:pStyle w:val="a8"/>
        <w:pBdr>
          <w:bottom w:val="single" w:sz="4" w:space="1" w:color="auto"/>
        </w:pBdr>
        <w:shd w:val="clear" w:color="auto" w:fill="FFFFFF"/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8332D9">
        <w:rPr>
          <w:rFonts w:ascii="Times New Roman" w:hAnsi="Times New Roman"/>
          <w:color w:val="000000" w:themeColor="text1"/>
          <w:sz w:val="28"/>
          <w:szCs w:val="28"/>
        </w:rPr>
        <w:t>асти 1 и 4 статьи 3 Федерального закона от 31 июля 2020 г. № 247-ФЗ «Об обязательных треб</w:t>
      </w:r>
      <w:r>
        <w:rPr>
          <w:rFonts w:ascii="Times New Roman" w:hAnsi="Times New Roman"/>
          <w:color w:val="000000" w:themeColor="text1"/>
          <w:sz w:val="28"/>
          <w:szCs w:val="28"/>
        </w:rPr>
        <w:t>ованиях в Российской Федерации».</w:t>
      </w:r>
      <w:r w:rsidRPr="008332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DF0872B" w14:textId="15118185" w:rsidR="008332D9" w:rsidRPr="008332D9" w:rsidRDefault="008332D9" w:rsidP="008332D9">
      <w:pPr>
        <w:pStyle w:val="a8"/>
        <w:pBdr>
          <w:bottom w:val="single" w:sz="4" w:space="1" w:color="auto"/>
        </w:pBdr>
        <w:shd w:val="clear" w:color="auto" w:fill="FFFFFF"/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32D9">
        <w:rPr>
          <w:rFonts w:ascii="Times New Roman" w:hAnsi="Times New Roman"/>
          <w:color w:val="000000" w:themeColor="text1"/>
          <w:sz w:val="28"/>
          <w:szCs w:val="28"/>
        </w:rPr>
        <w:t xml:space="preserve">Закон Краснодарского края от 23 апреля 2013 года № 2695-КЗ «Об охране зеленых насаждений в Краснодарском крае», </w:t>
      </w:r>
      <w:r w:rsidRPr="008332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Законом Краснодарского края от 23 июля 2003 года N 608-КЗ «Об административных правонарушениях» </w:t>
      </w:r>
      <w:r w:rsidRPr="008332D9">
        <w:rPr>
          <w:rFonts w:ascii="Times New Roman" w:hAnsi="Times New Roman"/>
          <w:color w:val="000000" w:themeColor="text1"/>
          <w:sz w:val="28"/>
          <w:szCs w:val="28"/>
        </w:rPr>
        <w:t>с учетом приказа Министерства строительства и жилищно-коммунального хозяйства Российской Федерации от 29 декабря 2021 года № 1042/пр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755497" w14:textId="72A1943F" w:rsidR="00EA236E" w:rsidRPr="008332D9" w:rsidRDefault="008332D9" w:rsidP="008332D9">
      <w:pPr>
        <w:pStyle w:val="a8"/>
        <w:pBdr>
          <w:bottom w:val="single" w:sz="4" w:space="1" w:color="auto"/>
        </w:pBdr>
        <w:shd w:val="clear" w:color="auto" w:fill="FFFFFF"/>
        <w:spacing w:after="0" w:line="240" w:lineRule="auto"/>
        <w:ind w:left="0" w:firstLine="720"/>
        <w:jc w:val="both"/>
        <w:textAlignment w:val="baseline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32D9">
        <w:rPr>
          <w:rFonts w:ascii="Times New Roman" w:hAnsi="Times New Roman"/>
          <w:color w:val="000000" w:themeColor="text1"/>
          <w:sz w:val="28"/>
          <w:szCs w:val="28"/>
        </w:rPr>
        <w:t>Устав муниципального образования городской округ город-герой Новороссийск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Краснодарского края.</w:t>
      </w:r>
      <w:r w:rsidRPr="008332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DCF93E8" w14:textId="77777777" w:rsidR="004A3662" w:rsidRPr="001106CB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8332D9" w:rsidRPr="00625DBF" w14:paraId="3B507C49" w14:textId="77777777" w:rsidTr="00B40FC5">
        <w:trPr>
          <w:trHeight w:val="585"/>
        </w:trPr>
        <w:tc>
          <w:tcPr>
            <w:tcW w:w="2627" w:type="dxa"/>
            <w:vAlign w:val="center"/>
          </w:tcPr>
          <w:p w14:paraId="7D76DE3E" w14:textId="206FAF07" w:rsidR="008332D9" w:rsidRPr="00EA5255" w:rsidRDefault="008332D9" w:rsidP="0083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3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Осуществление контрольно-ревизионным управлением администрации муниципального образования город Новороссийск полномочий в рамках </w:t>
            </w:r>
            <w:r w:rsidRPr="008332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контроля в сфере благоустройства на территории муниципального образования городской округ город-герой Новороссийск.</w:t>
            </w:r>
          </w:p>
        </w:tc>
        <w:tc>
          <w:tcPr>
            <w:tcW w:w="2126" w:type="dxa"/>
            <w:vAlign w:val="center"/>
          </w:tcPr>
          <w:p w14:paraId="5438FF0A" w14:textId="65E22CD6" w:rsidR="008332D9" w:rsidRPr="00184C8F" w:rsidRDefault="008332D9" w:rsidP="008332D9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</w:rPr>
              <w:t>Доля контрольных (надзорных) мероприятий</w:t>
            </w:r>
          </w:p>
        </w:tc>
        <w:tc>
          <w:tcPr>
            <w:tcW w:w="1775" w:type="dxa"/>
            <w:vAlign w:val="center"/>
          </w:tcPr>
          <w:p w14:paraId="299CFF9F" w14:textId="7352C631" w:rsidR="008332D9" w:rsidRPr="00184C8F" w:rsidRDefault="008332D9" w:rsidP="0083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59B4DA36" w:rsidR="008332D9" w:rsidRPr="00184C8F" w:rsidRDefault="008332D9" w:rsidP="0083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061200BB" w14:textId="77777777" w:rsidR="00B40FC5" w:rsidRPr="00184C8F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84C8F">
        <w:rPr>
          <w:rFonts w:ascii="Times New Roman" w:hAnsi="Times New Roman"/>
          <w:i/>
          <w:iCs/>
          <w:sz w:val="28"/>
          <w:szCs w:val="28"/>
        </w:rPr>
        <w:t>Количество обращений/контрольных (надзорных) мероприятий * 100%.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E309A7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7FE2A67C" w:rsidR="007A7BC5" w:rsidRPr="00B96625" w:rsidRDefault="00B96625" w:rsidP="00FE2011">
            <w:pPr>
              <w:widowControl w:val="0"/>
              <w:autoSpaceDE w:val="0"/>
              <w:autoSpaceDN w:val="0"/>
              <w:spacing w:after="0" w:line="240" w:lineRule="auto"/>
              <w:ind w:left="13" w:right="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6625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Pr="00B96625">
              <w:rPr>
                <w:rFonts w:ascii="Times New Roman" w:hAnsi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доход», являющихся собственниками и арендаторами земельных участков, находящихся на территории  муниципального образования городской округ город-герой Новороссийск</w:t>
            </w:r>
          </w:p>
        </w:tc>
        <w:tc>
          <w:tcPr>
            <w:tcW w:w="3118" w:type="dxa"/>
            <w:vAlign w:val="center"/>
          </w:tcPr>
          <w:p w14:paraId="60FBF22C" w14:textId="3C08606B" w:rsidR="004C331F" w:rsidRPr="004C331F" w:rsidRDefault="004C331F" w:rsidP="004C3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331F">
              <w:rPr>
                <w:rFonts w:ascii="Times New Roman" w:hAnsi="Times New Roman"/>
                <w:i/>
                <w:sz w:val="24"/>
                <w:szCs w:val="24"/>
              </w:rPr>
              <w:t>57 925 единиц.</w:t>
            </w:r>
          </w:p>
          <w:p w14:paraId="7604B4B4" w14:textId="16FEA128" w:rsidR="007A7BC5" w:rsidRPr="00EA5255" w:rsidRDefault="007A7BC5" w:rsidP="00B40FC5">
            <w:pPr>
              <w:pStyle w:val="ab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D95562D" w14:textId="37E3918D" w:rsidR="00314EF8" w:rsidRPr="007E5473" w:rsidRDefault="000F3403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МСП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184C8F" w14:paraId="7D4811E4" w14:textId="77777777" w:rsidTr="00B40096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07F4637F" w:rsidR="00184C8F" w:rsidRPr="004C6EE1" w:rsidRDefault="00184C8F" w:rsidP="00184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Упорядочивание действий контрольного (надзорного) органа при осуществлении контроля за соблюдением правила благоустройства, а также при выявлении нарушений правил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387CDE2E" w:rsidR="00184C8F" w:rsidRDefault="00184C8F" w:rsidP="00184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8EB2" w14:textId="5B16451D" w:rsid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Рассмотрение обращения (при поступлении).</w:t>
            </w:r>
          </w:p>
          <w:p w14:paraId="610DAEF6" w14:textId="77777777" w:rsidR="00184C8F" w:rsidRP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Выявление правонарушения.</w:t>
            </w:r>
          </w:p>
          <w:p w14:paraId="64FE0F1C" w14:textId="77777777" w:rsidR="00184C8F" w:rsidRP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Фиксация правонарушения.</w:t>
            </w:r>
          </w:p>
          <w:p w14:paraId="0196915F" w14:textId="77777777" w:rsidR="00184C8F" w:rsidRP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Установление лица, совершившего правонарушение.</w:t>
            </w:r>
          </w:p>
          <w:p w14:paraId="0853A815" w14:textId="77777777" w:rsidR="00184C8F" w:rsidRP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Составление протокола об административном правонарушении</w:t>
            </w:r>
          </w:p>
          <w:p w14:paraId="0C63D472" w14:textId="77777777" w:rsidR="00184C8F" w:rsidRP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Направление материалов о правонарушении в  административную комиссию при администрации муниципального образования город Новороссийск для рассмотрения дела по существу</w:t>
            </w:r>
          </w:p>
          <w:p w14:paraId="5F2FBF4E" w14:textId="6CD9DBD6" w:rsidR="00184C8F" w:rsidRPr="00184C8F" w:rsidRDefault="00184C8F" w:rsidP="00184C8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84C8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Принятие решения административной комиссией при администрации муниципального образования город Новороссийск в отношении лица, привлекаемого к административной ответственности.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62F65943" w:rsidR="00184C8F" w:rsidRDefault="00184C8F" w:rsidP="00184C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5320E296" w:rsidR="00184C8F" w:rsidRDefault="00184C8F" w:rsidP="00184C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6E2426D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DD6B0C" w:rsidRPr="00625DBF" w14:paraId="4E157E1B" w14:textId="77777777" w:rsidTr="00625247">
        <w:tc>
          <w:tcPr>
            <w:tcW w:w="2694" w:type="dxa"/>
            <w:vMerge w:val="restart"/>
            <w:vAlign w:val="center"/>
          </w:tcPr>
          <w:p w14:paraId="3B5C4B26" w14:textId="3763FA64" w:rsidR="00DD6B0C" w:rsidRPr="00625DBF" w:rsidRDefault="00DD6B0C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6A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Упорядочивание действий контрольного (надзорного) органа при осуществлении контроля за соблюдением правила благоустройства, а также при выявлении нарушений правил благоустройства</w:t>
            </w:r>
          </w:p>
        </w:tc>
        <w:tc>
          <w:tcPr>
            <w:tcW w:w="3543" w:type="dxa"/>
          </w:tcPr>
          <w:p w14:paraId="5EBBC1F3" w14:textId="02D1272F" w:rsidR="00DD6B0C" w:rsidRPr="00DD6B0C" w:rsidRDefault="00DD6B0C" w:rsidP="00DD6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Единовременные расходы</w:t>
            </w:r>
          </w:p>
        </w:tc>
        <w:tc>
          <w:tcPr>
            <w:tcW w:w="3119" w:type="dxa"/>
          </w:tcPr>
          <w:p w14:paraId="640C7C9D" w14:textId="2CD8F790" w:rsidR="00DD6B0C" w:rsidRPr="00DD6B0C" w:rsidRDefault="00DD6B0C" w:rsidP="00DD6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DD6B0C" w:rsidRPr="00625DBF" w14:paraId="6430A411" w14:textId="77777777" w:rsidTr="00625247">
        <w:tc>
          <w:tcPr>
            <w:tcW w:w="2694" w:type="dxa"/>
            <w:vMerge/>
            <w:vAlign w:val="center"/>
          </w:tcPr>
          <w:p w14:paraId="6A31DDE5" w14:textId="0A6748E4" w:rsidR="00DD6B0C" w:rsidRPr="00625DBF" w:rsidRDefault="00DD6B0C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61A7E60" w14:textId="1A9E1FB7" w:rsidR="00DD6B0C" w:rsidRPr="00DD6B0C" w:rsidRDefault="00DD6B0C" w:rsidP="00DD6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Периодические расходы</w:t>
            </w:r>
          </w:p>
        </w:tc>
        <w:tc>
          <w:tcPr>
            <w:tcW w:w="3119" w:type="dxa"/>
          </w:tcPr>
          <w:p w14:paraId="116ED6BC" w14:textId="3F337623" w:rsidR="00DD6B0C" w:rsidRPr="00DD6B0C" w:rsidRDefault="00DD6B0C" w:rsidP="00DD6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DD6B0C" w:rsidRPr="00625DBF" w14:paraId="4CC1F630" w14:textId="77777777" w:rsidTr="00DD6B0C">
        <w:trPr>
          <w:trHeight w:val="1640"/>
        </w:trPr>
        <w:tc>
          <w:tcPr>
            <w:tcW w:w="2694" w:type="dxa"/>
            <w:vMerge/>
            <w:vAlign w:val="center"/>
          </w:tcPr>
          <w:p w14:paraId="54067257" w14:textId="72683E4F" w:rsidR="00DD6B0C" w:rsidRPr="00625DBF" w:rsidRDefault="00DD6B0C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165D6174" w14:textId="687B5180" w:rsidR="00DD6B0C" w:rsidRPr="00DD6B0C" w:rsidRDefault="00DD6B0C" w:rsidP="00DD6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 начиная с 2027 года</w:t>
            </w:r>
          </w:p>
        </w:tc>
        <w:tc>
          <w:tcPr>
            <w:tcW w:w="3119" w:type="dxa"/>
          </w:tcPr>
          <w:p w14:paraId="17705D8F" w14:textId="27AF1304" w:rsidR="00DD6B0C" w:rsidRPr="00DD6B0C" w:rsidRDefault="00DD6B0C" w:rsidP="00DD6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B0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Потребности в других ресурсах нет. Возможны доходы в размере 20 млн руб. в связи с выявлением нарушений правил благоустройства </w:t>
            </w:r>
            <w:r w:rsidRPr="00DD6B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соответствии с ч.1 ст. 3.2 Закона Краснодарского края (ЗКК) № 608-КЗ за нарушение правил благоустройства, установленных органами местного самоуправления в Краснодарском крае предусмотрена ответственность в виде административного штрафа на граждан в размере от 1000 до 3000 рублей, на должностных лиц - от 2000 до 10000 рублей, на юридических лиц – от 15000 до 50000 рублей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B441CC" w:rsidRPr="00A31EAE" w14:paraId="5F2DEFA3" w14:textId="77777777" w:rsidTr="00B441CC">
        <w:trPr>
          <w:trHeight w:val="529"/>
        </w:trPr>
        <w:tc>
          <w:tcPr>
            <w:tcW w:w="2060" w:type="dxa"/>
            <w:vAlign w:val="center"/>
          </w:tcPr>
          <w:p w14:paraId="5F824512" w14:textId="14F13713" w:rsidR="00B441CC" w:rsidRPr="00A31EAE" w:rsidRDefault="00B441CC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EAE">
              <w:rPr>
                <w:rFonts w:ascii="Times New Roman" w:hAnsi="Times New Roman"/>
                <w:i/>
                <w:sz w:val="24"/>
                <w:szCs w:val="24"/>
              </w:rPr>
              <w:t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                          № 422-ФЗ «О проведении эксперимента по установлению специального налогового режима «Налог на профессиональный доход», являющихся собственниками и арендаторами земельных участков, находящихся на территории  муниципального образования городской округ город-герой Новороссийск</w:t>
            </w:r>
          </w:p>
        </w:tc>
        <w:tc>
          <w:tcPr>
            <w:tcW w:w="3543" w:type="dxa"/>
            <w:vAlign w:val="center"/>
          </w:tcPr>
          <w:p w14:paraId="23A0A6AC" w14:textId="52073455" w:rsidR="00B441CC" w:rsidRPr="00A31EAE" w:rsidRDefault="00B441CC" w:rsidP="002546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Соблюдение </w:t>
            </w:r>
            <w:r w:rsidR="002546A6"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правил благоустройства, действующих на</w:t>
            </w:r>
            <w:r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территории муниципального образования</w:t>
            </w:r>
            <w:r w:rsidR="002546A6"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городской округ</w:t>
            </w:r>
            <w:r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город</w:t>
            </w:r>
            <w:r w:rsidR="002546A6"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-герой</w:t>
            </w:r>
            <w:r w:rsidRPr="00A31EA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Новороссийск.</w:t>
            </w:r>
          </w:p>
        </w:tc>
        <w:tc>
          <w:tcPr>
            <w:tcW w:w="1843" w:type="dxa"/>
            <w:vAlign w:val="center"/>
          </w:tcPr>
          <w:p w14:paraId="6526D3DF" w14:textId="32207CA6" w:rsidR="00B441CC" w:rsidRPr="00A31EAE" w:rsidRDefault="00A31EAE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Расходы группы потенциальных адресатов предполагаются на осуществление действий, направленных на соблюдение правил благоустройтсва*</w:t>
            </w:r>
          </w:p>
        </w:tc>
        <w:tc>
          <w:tcPr>
            <w:tcW w:w="1843" w:type="dxa"/>
            <w:vAlign w:val="center"/>
          </w:tcPr>
          <w:p w14:paraId="14587614" w14:textId="77777777" w:rsidR="00B441CC" w:rsidRPr="00A31EAE" w:rsidRDefault="00A31EAE" w:rsidP="00184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1E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Стоимость требования: </w:t>
            </w:r>
            <w:r w:rsidRPr="00A31E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64 898,75 руб.</w:t>
            </w:r>
            <w:r w:rsidRPr="00A31E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расчете на 1 ед. (в год).</w:t>
            </w:r>
          </w:p>
          <w:p w14:paraId="209FE491" w14:textId="77777777" w:rsidR="00A31EAE" w:rsidRPr="00A31EAE" w:rsidRDefault="00A31EAE" w:rsidP="00A31EA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31E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группу потенциальных адресатов: </w:t>
            </w:r>
            <w:r w:rsidRPr="00A31E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3 759 260 093,75 руб.</w:t>
            </w:r>
          </w:p>
          <w:p w14:paraId="1D9B057B" w14:textId="512505B3" w:rsidR="00A31EAE" w:rsidRPr="00A31EAE" w:rsidRDefault="00A31EAE" w:rsidP="00184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7E85B832" w14:textId="235AA866" w:rsidR="00184C8F" w:rsidRPr="00184C8F" w:rsidRDefault="00A31EAE" w:rsidP="00184C8F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*</w:t>
      </w:r>
      <w:r w:rsidR="00184C8F" w:rsidRPr="00184C8F">
        <w:rPr>
          <w:rFonts w:ascii="Times New Roman" w:hAnsi="Times New Roman"/>
          <w:i/>
          <w:iCs/>
          <w:sz w:val="28"/>
          <w:szCs w:val="28"/>
        </w:rPr>
        <w:t>Согласно Методики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14:paraId="512AC785" w14:textId="553D8C9A" w:rsidR="00184C8F" w:rsidRDefault="00184C8F" w:rsidP="00184C8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84C8F">
        <w:rPr>
          <w:rFonts w:ascii="Times New Roman" w:hAnsi="Times New Roman"/>
          <w:i/>
          <w:i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город Новороссийск в апреле 2025 года согласно данным органов статистики:</w:t>
      </w:r>
      <w:r w:rsidR="000C149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4C8F">
        <w:rPr>
          <w:rFonts w:ascii="Times New Roman" w:hAnsi="Times New Roman"/>
          <w:b/>
          <w:i/>
          <w:iCs/>
          <w:sz w:val="28"/>
          <w:szCs w:val="28"/>
        </w:rPr>
        <w:t>90 185,0 руб.</w:t>
      </w:r>
    </w:p>
    <w:p w14:paraId="60CA5555" w14:textId="398CA614" w:rsidR="002C4CC4" w:rsidRPr="002C4CC4" w:rsidRDefault="002C4CC4" w:rsidP="00184C8F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2C4CC4">
        <w:rPr>
          <w:rFonts w:ascii="Times New Roman" w:hAnsi="Times New Roman"/>
          <w:i/>
          <w:iCs/>
          <w:sz w:val="28"/>
          <w:szCs w:val="28"/>
        </w:rPr>
        <w:t>Средняя стоимость</w:t>
      </w:r>
      <w:r>
        <w:rPr>
          <w:rFonts w:ascii="Times New Roman" w:hAnsi="Times New Roman"/>
          <w:i/>
          <w:iCs/>
          <w:sz w:val="28"/>
          <w:szCs w:val="28"/>
        </w:rPr>
        <w:t xml:space="preserve"> 1</w:t>
      </w:r>
      <w:r w:rsidRPr="002C4CC4">
        <w:rPr>
          <w:rFonts w:ascii="Times New Roman" w:hAnsi="Times New Roman"/>
          <w:i/>
          <w:iCs/>
          <w:sz w:val="28"/>
          <w:szCs w:val="28"/>
        </w:rPr>
        <w:t xml:space="preserve"> часа работы: </w:t>
      </w:r>
      <w:r w:rsidRPr="002C4CC4">
        <w:rPr>
          <w:rFonts w:ascii="Times New Roman" w:hAnsi="Times New Roman"/>
          <w:b/>
          <w:i/>
          <w:iCs/>
          <w:sz w:val="28"/>
          <w:szCs w:val="28"/>
        </w:rPr>
        <w:t>512,5 руб.</w:t>
      </w:r>
    </w:p>
    <w:p w14:paraId="08AF16A8" w14:textId="7D981239" w:rsidR="000C1499" w:rsidRDefault="000C1499" w:rsidP="00184C8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Содержательные издержки потенциальных адресатов предполагаемого правового регулирования:</w:t>
      </w:r>
    </w:p>
    <w:p w14:paraId="1E3A5403" w14:textId="5D7C6803" w:rsidR="000C1499" w:rsidRPr="000C1499" w:rsidRDefault="000C1499" w:rsidP="000C1499">
      <w:pPr>
        <w:pStyle w:val="a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0C1499">
        <w:rPr>
          <w:rFonts w:ascii="Times New Roman" w:hAnsi="Times New Roman"/>
          <w:i/>
          <w:iCs/>
          <w:sz w:val="28"/>
          <w:szCs w:val="28"/>
        </w:rPr>
        <w:t>тип требования: приобретение, установка и обслуживание инвентаря в целях обеспечения соответствующего благоустройства территории;</w:t>
      </w:r>
    </w:p>
    <w:p w14:paraId="4E000E2A" w14:textId="056DA288" w:rsidR="000C1499" w:rsidRPr="000C1499" w:rsidRDefault="000C1499" w:rsidP="000C1499">
      <w:pPr>
        <w:pStyle w:val="a8"/>
        <w:spacing w:after="0" w:line="240" w:lineRule="auto"/>
        <w:ind w:left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0C1499">
        <w:rPr>
          <w:rFonts w:ascii="Times New Roman" w:hAnsi="Times New Roman"/>
          <w:i/>
          <w:iCs/>
          <w:sz w:val="28"/>
          <w:szCs w:val="28"/>
        </w:rPr>
        <w:t>Действия:</w:t>
      </w:r>
    </w:p>
    <w:p w14:paraId="732C4C07" w14:textId="4E43AFFE" w:rsidR="000C1499" w:rsidRPr="000C1499" w:rsidRDefault="000C1499" w:rsidP="000C1499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0C1499">
        <w:rPr>
          <w:rFonts w:ascii="Times New Roman" w:hAnsi="Times New Roman"/>
          <w:i/>
          <w:iCs/>
          <w:sz w:val="28"/>
          <w:szCs w:val="28"/>
        </w:rPr>
        <w:t>приобретение специализированного инвентаря – 3,00 чел./час.;</w:t>
      </w:r>
    </w:p>
    <w:p w14:paraId="2DA1B2D3" w14:textId="230D0714" w:rsidR="000C1499" w:rsidRPr="000C1499" w:rsidRDefault="000C1499" w:rsidP="000C1499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0C1499">
        <w:rPr>
          <w:rFonts w:ascii="Times New Roman" w:hAnsi="Times New Roman"/>
          <w:i/>
          <w:iCs/>
          <w:sz w:val="28"/>
          <w:szCs w:val="28"/>
        </w:rPr>
        <w:t>установка специализированного инвентаря – 2,00 чел./час.;</w:t>
      </w:r>
    </w:p>
    <w:p w14:paraId="6A9CF0F5" w14:textId="63C51CA4" w:rsidR="000C1499" w:rsidRPr="000C1499" w:rsidRDefault="000C1499" w:rsidP="000C1499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0C1499">
        <w:rPr>
          <w:rFonts w:ascii="Times New Roman" w:hAnsi="Times New Roman"/>
          <w:i/>
          <w:iCs/>
          <w:sz w:val="28"/>
          <w:szCs w:val="28"/>
        </w:rPr>
        <w:t>применение и обслуживание специализированного инвентаря – 108,00 чел./час. (0,3 чел./час. в день);</w:t>
      </w:r>
    </w:p>
    <w:p w14:paraId="6C157F98" w14:textId="07C5A327" w:rsidR="000C1499" w:rsidRDefault="000C1499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иные действия (за исключением приобретения услуг, работ) – 0,10 чел./час.</w:t>
      </w:r>
    </w:p>
    <w:p w14:paraId="746B9D28" w14:textId="3E282BB4" w:rsidR="00C60134" w:rsidRDefault="00C60134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Список приобретений:</w:t>
      </w:r>
    </w:p>
    <w:p w14:paraId="5F78F3A7" w14:textId="681F98A1" w:rsidR="00C60134" w:rsidRDefault="002C4CC4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 уличная </w:t>
      </w:r>
      <w:r w:rsidR="00C60134">
        <w:rPr>
          <w:rFonts w:ascii="Times New Roman" w:hAnsi="Times New Roman"/>
          <w:i/>
          <w:iCs/>
          <w:sz w:val="28"/>
          <w:szCs w:val="28"/>
        </w:rPr>
        <w:t xml:space="preserve">металлическая </w:t>
      </w:r>
      <w:r>
        <w:rPr>
          <w:rFonts w:ascii="Times New Roman" w:hAnsi="Times New Roman"/>
          <w:i/>
          <w:iCs/>
          <w:sz w:val="28"/>
          <w:szCs w:val="28"/>
        </w:rPr>
        <w:t>урна для мусора объемом 30 литров с козырьком – 3800,00 руб.;</w:t>
      </w:r>
    </w:p>
    <w:p w14:paraId="6C42471D" w14:textId="64699126" w:rsidR="002C4CC4" w:rsidRDefault="002C4CC4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метла садовая для улицы с деревянным черенком – 235,00 руб.;</w:t>
      </w:r>
    </w:p>
    <w:p w14:paraId="40F24EAC" w14:textId="150E4DC6" w:rsidR="002C4CC4" w:rsidRDefault="002C4CC4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упаковка перчаток хлопчатобумажных стандартных с ПВХ, 10 класс – 3200,00 руб.</w:t>
      </w:r>
    </w:p>
    <w:p w14:paraId="69CA6840" w14:textId="25F29DA9" w:rsidR="002C4CC4" w:rsidRDefault="002C4CC4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Стоимость требования: </w:t>
      </w:r>
      <w:r w:rsidR="00816296">
        <w:rPr>
          <w:rFonts w:ascii="Times New Roman" w:hAnsi="Times New Roman"/>
          <w:i/>
          <w:iCs/>
          <w:sz w:val="28"/>
          <w:szCs w:val="28"/>
        </w:rPr>
        <w:t>64 898,75 руб. в расчете на 1 ед. (в год):</w:t>
      </w:r>
    </w:p>
    <w:p w14:paraId="2A7CD47B" w14:textId="1EBA2C74" w:rsidR="002C4CC4" w:rsidRDefault="002C4CC4" w:rsidP="00C6013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(3,00+2,00+108,00+0,10)*</w:t>
      </w:r>
      <w:r w:rsidR="00816296">
        <w:rPr>
          <w:rFonts w:ascii="Times New Roman" w:hAnsi="Times New Roman"/>
          <w:i/>
          <w:iCs/>
          <w:sz w:val="28"/>
          <w:szCs w:val="28"/>
        </w:rPr>
        <w:t>512,5 руб. + 3500,00 + 235,00 + 3200,00= 64 898,75 руб.</w:t>
      </w:r>
    </w:p>
    <w:p w14:paraId="3CCB4755" w14:textId="09BE6351" w:rsidR="000C1499" w:rsidRPr="00816296" w:rsidRDefault="00816296" w:rsidP="00816296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группу потенциальных адресатов: </w:t>
      </w:r>
      <w:r w:rsidRPr="00816296">
        <w:rPr>
          <w:rFonts w:ascii="Times New Roman" w:hAnsi="Times New Roman"/>
          <w:b/>
          <w:i/>
          <w:iCs/>
          <w:sz w:val="28"/>
          <w:szCs w:val="28"/>
        </w:rPr>
        <w:t>3 759 260 093,75 руб.</w:t>
      </w:r>
    </w:p>
    <w:p w14:paraId="48A3B522" w14:textId="61E92DA7" w:rsidR="00C63C4E" w:rsidRDefault="00184C8F" w:rsidP="00184C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184C8F">
        <w:rPr>
          <w:rFonts w:ascii="Times New Roman" w:hAnsi="Times New Roman"/>
          <w:i/>
          <w:iCs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(regulation.gov.ru).</w:t>
      </w:r>
    </w:p>
    <w:p w14:paraId="67F4D11F" w14:textId="77777777" w:rsidR="00816296" w:rsidRPr="00184C8F" w:rsidRDefault="00816296" w:rsidP="00184C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93A8B8B" w14:textId="77777777" w:rsidR="00816296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</w:p>
    <w:p w14:paraId="03E2466B" w14:textId="22097CA7" w:rsidR="00816296" w:rsidRDefault="00816296" w:rsidP="0081629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Издержки адресатов предполагаемого правового регулирования, не поддающиеся количественной оценке:</w:t>
      </w:r>
    </w:p>
    <w:p w14:paraId="415ADBD7" w14:textId="13182641" w:rsidR="004373C2" w:rsidRPr="00816296" w:rsidRDefault="00816296" w:rsidP="00816296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Наем дополнительного персонала в целях обеспечения соответствующего благоустройства территории</w:t>
      </w:r>
      <w:r w:rsidR="00C63C4E" w:rsidRPr="00816296">
        <w:rPr>
          <w:rFonts w:ascii="Times New Roman" w:hAnsi="Times New Roman"/>
          <w:i/>
          <w:iCs/>
          <w:sz w:val="28"/>
          <w:szCs w:val="28"/>
        </w:rPr>
        <w:t>.</w:t>
      </w:r>
    </w:p>
    <w:p w14:paraId="208058DE" w14:textId="1223A169" w:rsidR="00816296" w:rsidRPr="006F2103" w:rsidRDefault="00816296" w:rsidP="00816296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Заказ услуг, работ в целях обеспечения соответствующего благо</w:t>
      </w:r>
      <w:r w:rsidR="006F2103">
        <w:rPr>
          <w:rFonts w:ascii="Times New Roman" w:hAnsi="Times New Roman"/>
          <w:i/>
          <w:iCs/>
          <w:sz w:val="28"/>
          <w:szCs w:val="28"/>
        </w:rPr>
        <w:t>устройства территории;</w:t>
      </w:r>
    </w:p>
    <w:p w14:paraId="4068DE44" w14:textId="6F784C82" w:rsidR="006F2103" w:rsidRPr="006F2103" w:rsidRDefault="006F2103" w:rsidP="00816296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Обучение персонала в целях обеспечения соответствующего благоустройства территории.</w:t>
      </w:r>
    </w:p>
    <w:p w14:paraId="69C0D24D" w14:textId="3CACD51E" w:rsidR="006F2103" w:rsidRPr="00816296" w:rsidRDefault="006F2103" w:rsidP="006F2103">
      <w:pPr>
        <w:pStyle w:val="a8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Выгоды адресатов предполагаемого правового регулирования, не поддающиеся количественной оценке: возможность участия лиц, осуществляющих предпринимательскую деятельность, в реализации комплексных проектов по благоустройству путем привлечения потока посетителей, создания и предоставления разного рода услуг и сервисов для посетителей общественных территорий.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5F2AD725" w:rsidR="00546F37" w:rsidRPr="00546F37" w:rsidRDefault="006F2103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Приказ Минстроя России от 29 декабря 2021 года № 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3B31B4">
        <w:rPr>
          <w:rFonts w:ascii="Times New Roman" w:hAnsi="Times New Roman"/>
          <w:i/>
          <w:iCs/>
          <w:sz w:val="28"/>
          <w:szCs w:val="28"/>
        </w:rPr>
        <w:t>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A31EAE">
        <w:tc>
          <w:tcPr>
            <w:tcW w:w="3902" w:type="dxa"/>
            <w:vAlign w:val="center"/>
          </w:tcPr>
          <w:p w14:paraId="106EC8E7" w14:textId="77777777" w:rsidR="00C63C4E" w:rsidRPr="004E6EAE" w:rsidRDefault="00C63C4E" w:rsidP="00A31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ADAF86B" w14:textId="77777777" w:rsidR="00A31EAE" w:rsidRPr="00A31EAE" w:rsidRDefault="00A31EAE" w:rsidP="00A31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EAE">
              <w:rPr>
                <w:rFonts w:ascii="Times New Roman" w:hAnsi="Times New Roman"/>
                <w:iCs/>
                <w:sz w:val="24"/>
                <w:szCs w:val="24"/>
              </w:rPr>
              <w:t xml:space="preserve">Стоимость требования: </w:t>
            </w:r>
            <w:r w:rsidRPr="00A31EAE">
              <w:rPr>
                <w:rFonts w:ascii="Times New Roman" w:hAnsi="Times New Roman"/>
                <w:b/>
                <w:iCs/>
                <w:sz w:val="24"/>
                <w:szCs w:val="24"/>
              </w:rPr>
              <w:t>64 898,75 руб.</w:t>
            </w:r>
            <w:r w:rsidRPr="00A31EAE">
              <w:rPr>
                <w:rFonts w:ascii="Times New Roman" w:hAnsi="Times New Roman"/>
                <w:iCs/>
                <w:sz w:val="24"/>
                <w:szCs w:val="24"/>
              </w:rPr>
              <w:t xml:space="preserve"> в расчете на 1 ед. (в год).</w:t>
            </w:r>
          </w:p>
          <w:p w14:paraId="051DF4AD" w14:textId="43911177" w:rsidR="00C63C4E" w:rsidRPr="00A31EAE" w:rsidRDefault="00A31EAE" w:rsidP="00A31E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EAE">
              <w:rPr>
                <w:rFonts w:ascii="Times New Roman" w:hAnsi="Times New Roman"/>
                <w:iCs/>
                <w:sz w:val="24"/>
                <w:szCs w:val="24"/>
              </w:rPr>
              <w:t xml:space="preserve">На группу потенциальных адресатов: </w:t>
            </w:r>
            <w:r w:rsidRPr="00A31EAE">
              <w:rPr>
                <w:rFonts w:ascii="Times New Roman" w:hAnsi="Times New Roman"/>
                <w:b/>
                <w:iCs/>
                <w:sz w:val="24"/>
                <w:szCs w:val="24"/>
              </w:rPr>
              <w:t>3 759 260 093,75 руб.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A31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EAE"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13A22D87" w:rsidR="00740EBB" w:rsidRPr="004E6EAE" w:rsidRDefault="00740EBB" w:rsidP="00A31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  <w:r w:rsidR="00A31EAE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A31EAE" w:rsidRPr="00A31EAE">
              <w:rPr>
                <w:rFonts w:ascii="Times New Roman" w:hAnsi="Times New Roman"/>
                <w:sz w:val="24"/>
                <w:szCs w:val="24"/>
                <w:lang w:eastAsia="en-US"/>
              </w:rPr>
              <w:t>Возможны доходы в размере 20 млн руб. в связи с выявлением нарушений правил благоустройства</w:t>
            </w:r>
            <w:r w:rsidR="00A31E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начиная с 2027 года.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4212F451" w14:textId="7683EB04" w:rsidR="00817017" w:rsidRDefault="00B441CC" w:rsidP="0081701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>Проектом МНПА предполагается принятие</w:t>
      </w:r>
      <w:r w:rsidR="001F5A7A">
        <w:rPr>
          <w:rFonts w:ascii="Times New Roman" w:hAnsi="Times New Roman"/>
          <w:i/>
          <w:sz w:val="28"/>
          <w:szCs w:val="28"/>
        </w:rPr>
        <w:t xml:space="preserve"> проекта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F5A7A" w:rsidRPr="003A77BB">
        <w:rPr>
          <w:rFonts w:ascii="Times New Roman" w:hAnsi="Times New Roman"/>
          <w:i/>
          <w:color w:val="000000" w:themeColor="text1"/>
          <w:sz w:val="28"/>
          <w:szCs w:val="28"/>
        </w:rPr>
        <w:t>решения городской Думы муниципального образования городской округ город-герой Новороссийск Краснодарского края «Об утверждении Правил благоустройства территории муниципального образования город-герой Новороссийск и признании утратившими силу некоторых решений городской Думы муниципального образования город Новороссийск»</w:t>
      </w:r>
    </w:p>
    <w:p w14:paraId="755E88C9" w14:textId="5B71D17A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2F966D8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3458FE03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BF6D4FC" w14:textId="646810D7" w:rsidR="002546A6" w:rsidRPr="002546A6" w:rsidRDefault="002546A6" w:rsidP="002546A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546A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 1 марта 2026 г., но не ранее чем по истечении девяноста дней после дня официального опубликования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проекта</w:t>
      </w:r>
    </w:p>
    <w:p w14:paraId="56717273" w14:textId="22F77521" w:rsidR="00740EBB" w:rsidRPr="00180835" w:rsidRDefault="002546A6" w:rsidP="0025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740EBB"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44A209D8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109241EC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279C03CA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 xml:space="preserve">(или) срока действия: </w:t>
      </w:r>
      <w:r w:rsidR="00405387">
        <w:rPr>
          <w:rFonts w:ascii="Times New Roman" w:hAnsi="Times New Roman"/>
          <w:sz w:val="28"/>
          <w:szCs w:val="28"/>
        </w:rPr>
        <w:t>есть</w:t>
      </w:r>
    </w:p>
    <w:p w14:paraId="4E7C1CC8" w14:textId="651514F5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 w:rsidR="00405387">
        <w:rPr>
          <w:rFonts w:ascii="Times New Roman" w:hAnsi="Times New Roman"/>
          <w:sz w:val="28"/>
          <w:szCs w:val="28"/>
        </w:rPr>
        <w:t>да</w:t>
      </w:r>
      <w:r w:rsidRPr="00625DBF">
        <w:rPr>
          <w:rFonts w:ascii="Times New Roman" w:hAnsi="Times New Roman"/>
          <w:sz w:val="28"/>
          <w:szCs w:val="28"/>
        </w:rPr>
        <w:t>;</w:t>
      </w:r>
    </w:p>
    <w:p w14:paraId="0A6911AE" w14:textId="54C40205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05387">
        <w:rPr>
          <w:rFonts w:ascii="Times New Roman" w:hAnsi="Times New Roman"/>
          <w:sz w:val="28"/>
          <w:szCs w:val="28"/>
        </w:rPr>
        <w:t>да</w:t>
      </w:r>
      <w:r w:rsidRPr="00625DBF">
        <w:rPr>
          <w:rFonts w:ascii="Times New Roman" w:hAnsi="Times New Roman"/>
          <w:sz w:val="28"/>
          <w:szCs w:val="28"/>
        </w:rPr>
        <w:t>;</w:t>
      </w:r>
    </w:p>
    <w:p w14:paraId="7BD7FEB3" w14:textId="191BC3E0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>предлага</w:t>
      </w:r>
      <w:r w:rsidR="00405387">
        <w:rPr>
          <w:rFonts w:ascii="Times New Roman" w:hAnsi="Times New Roman"/>
          <w:sz w:val="28"/>
          <w:szCs w:val="28"/>
        </w:rPr>
        <w:t>емого правового регулирования: не более 6</w:t>
      </w:r>
      <w:r w:rsidRPr="006D0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6179C6EA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0045C768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405387" w:rsidRPr="00CC54D1">
        <w:rPr>
          <w:rFonts w:ascii="Times New Roman" w:hAnsi="Times New Roman"/>
          <w:i/>
          <w:sz w:val="28"/>
          <w:szCs w:val="28"/>
        </w:rPr>
        <w:t>на основании пункта 1 статьи 3 Федерального закона от 31.07.2020 № 247-ФЗ «Об обязательных требованиях в российской Федерации» утвержденный проект вступает в силу с 01.</w:t>
      </w:r>
      <w:r w:rsidR="00405387">
        <w:rPr>
          <w:rFonts w:ascii="Times New Roman" w:hAnsi="Times New Roman"/>
          <w:i/>
          <w:sz w:val="28"/>
          <w:szCs w:val="28"/>
        </w:rPr>
        <w:t>09.2026</w:t>
      </w:r>
      <w:r w:rsidR="00405387" w:rsidRPr="00CC54D1">
        <w:rPr>
          <w:rFonts w:ascii="Times New Roman" w:hAnsi="Times New Roman"/>
          <w:i/>
          <w:sz w:val="28"/>
          <w:szCs w:val="28"/>
        </w:rPr>
        <w:t>, но не ранее чем по истечении 90 дней после дня его официального опубликования</w:t>
      </w:r>
      <w:r w:rsidR="00405387" w:rsidRPr="00CC54D1">
        <w:rPr>
          <w:rFonts w:ascii="Times New Roman" w:hAnsi="Times New Roman"/>
          <w:i/>
          <w:iCs/>
          <w:sz w:val="28"/>
          <w:szCs w:val="28"/>
        </w:rPr>
        <w:t>.</w:t>
      </w:r>
    </w:p>
    <w:p w14:paraId="29502685" w14:textId="75399B82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FB94100" w14:textId="77445A63" w:rsidR="00A31EAE" w:rsidRDefault="00A31EAE" w:rsidP="00A31EA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16.07.2025</w:t>
      </w:r>
    </w:p>
    <w:p w14:paraId="3785AE67" w14:textId="0C1CF932" w:rsidR="00D064DA" w:rsidRPr="00A31EAE" w:rsidRDefault="00D064DA" w:rsidP="00A31EA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14:paraId="3CABC88F" w14:textId="387C2081" w:rsidR="00D064DA" w:rsidRPr="00D064DA" w:rsidRDefault="00D064DA" w:rsidP="00D064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064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И.о. начальника</w:t>
      </w:r>
    </w:p>
    <w:p w14:paraId="2539F064" w14:textId="700B9A47" w:rsidR="00D064DA" w:rsidRPr="00D064DA" w:rsidRDefault="00D064DA" w:rsidP="00D064D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4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контрольно-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  <w:t xml:space="preserve">         </w:t>
      </w:r>
      <w:r w:rsidRPr="00D064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Р.А. Гиваргизов</w:t>
      </w:r>
    </w:p>
    <w:p w14:paraId="3AC7E905" w14:textId="3CF2003B" w:rsidR="00D064DA" w:rsidRPr="00D064DA" w:rsidRDefault="00D064DA" w:rsidP="00D064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064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ревизионного</w:t>
      </w:r>
    </w:p>
    <w:p w14:paraId="2243439A" w14:textId="77777777" w:rsidR="00D064DA" w:rsidRPr="00D064DA" w:rsidRDefault="00D064DA" w:rsidP="00D064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064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управления АМО г.</w:t>
      </w:r>
    </w:p>
    <w:p w14:paraId="09853C2C" w14:textId="77777777" w:rsidR="00D064DA" w:rsidRPr="00D064DA" w:rsidRDefault="00D064DA" w:rsidP="00D064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064D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Новороссийск</w:t>
      </w:r>
    </w:p>
    <w:p w14:paraId="57621390" w14:textId="77777777" w:rsidR="00D064DA" w:rsidRPr="00D064DA" w:rsidRDefault="00D064DA" w:rsidP="00D064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FFFF"/>
          <w:sz w:val="20"/>
          <w:szCs w:val="20"/>
          <w:lang w:eastAsia="en-US"/>
        </w:rPr>
      </w:pPr>
      <w:r w:rsidRPr="00D064DA">
        <w:rPr>
          <w:rFonts w:ascii="Times New Roman" w:eastAsiaTheme="minorHAnsi" w:hAnsi="Times New Roman"/>
          <w:i/>
          <w:iCs/>
          <w:color w:val="FFFFFF"/>
          <w:sz w:val="20"/>
          <w:szCs w:val="20"/>
          <w:lang w:eastAsia="en-US"/>
        </w:rPr>
        <w:t>[SIGNERSTAMP1]</w:t>
      </w:r>
    </w:p>
    <w:sectPr w:rsidR="00D064DA" w:rsidRPr="00D064DA" w:rsidSect="00322920">
      <w:headerReference w:type="default" r:id="rId10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35E4" w14:textId="77777777" w:rsidR="006B0329" w:rsidRDefault="006B0329" w:rsidP="004373C2">
      <w:pPr>
        <w:spacing w:after="0" w:line="240" w:lineRule="auto"/>
      </w:pPr>
      <w:r>
        <w:separator/>
      </w:r>
    </w:p>
  </w:endnote>
  <w:endnote w:type="continuationSeparator" w:id="0">
    <w:p w14:paraId="15C9A5F9" w14:textId="77777777" w:rsidR="006B0329" w:rsidRDefault="006B0329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40D5" w14:textId="77777777" w:rsidR="006B0329" w:rsidRDefault="006B0329" w:rsidP="004373C2">
      <w:pPr>
        <w:spacing w:after="0" w:line="240" w:lineRule="auto"/>
      </w:pPr>
      <w:r>
        <w:separator/>
      </w:r>
    </w:p>
  </w:footnote>
  <w:footnote w:type="continuationSeparator" w:id="0">
    <w:p w14:paraId="24915E64" w14:textId="77777777" w:rsidR="006B0329" w:rsidRDefault="006B0329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80670C">
          <w:rPr>
            <w:rFonts w:ascii="Times New Roman" w:hAnsi="Times New Roman"/>
            <w:noProof/>
          </w:rPr>
          <w:t>14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91A3C"/>
    <w:multiLevelType w:val="hybridMultilevel"/>
    <w:tmpl w:val="0C6E5A2C"/>
    <w:lvl w:ilvl="0" w:tplc="BF9C5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542"/>
    <w:multiLevelType w:val="hybridMultilevel"/>
    <w:tmpl w:val="8CA89040"/>
    <w:lvl w:ilvl="0" w:tplc="4CBC521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8400DB"/>
    <w:multiLevelType w:val="hybridMultilevel"/>
    <w:tmpl w:val="11E25ED6"/>
    <w:lvl w:ilvl="0" w:tplc="0E984E6C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CC94CC0"/>
    <w:multiLevelType w:val="hybridMultilevel"/>
    <w:tmpl w:val="A9665548"/>
    <w:lvl w:ilvl="0" w:tplc="F2FEB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0716D"/>
    <w:multiLevelType w:val="hybridMultilevel"/>
    <w:tmpl w:val="3C1A0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1486"/>
    <w:multiLevelType w:val="hybridMultilevel"/>
    <w:tmpl w:val="682CDC78"/>
    <w:lvl w:ilvl="0" w:tplc="DCCAB3C0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51D4"/>
    <w:rsid w:val="000B5A02"/>
    <w:rsid w:val="000C1499"/>
    <w:rsid w:val="000E3EC9"/>
    <w:rsid w:val="000F3403"/>
    <w:rsid w:val="001059DC"/>
    <w:rsid w:val="001060EF"/>
    <w:rsid w:val="001106CB"/>
    <w:rsid w:val="001402D7"/>
    <w:rsid w:val="001445D2"/>
    <w:rsid w:val="001451BE"/>
    <w:rsid w:val="00147D44"/>
    <w:rsid w:val="00157376"/>
    <w:rsid w:val="00180835"/>
    <w:rsid w:val="00184C8F"/>
    <w:rsid w:val="00195286"/>
    <w:rsid w:val="001B4CB5"/>
    <w:rsid w:val="001C0AA8"/>
    <w:rsid w:val="001E1E28"/>
    <w:rsid w:val="001E6ACF"/>
    <w:rsid w:val="001F5A7A"/>
    <w:rsid w:val="00202BE8"/>
    <w:rsid w:val="00210F04"/>
    <w:rsid w:val="002118F7"/>
    <w:rsid w:val="0022649A"/>
    <w:rsid w:val="00252D71"/>
    <w:rsid w:val="002546A6"/>
    <w:rsid w:val="00254F34"/>
    <w:rsid w:val="0025747F"/>
    <w:rsid w:val="0026218E"/>
    <w:rsid w:val="00264463"/>
    <w:rsid w:val="002700C8"/>
    <w:rsid w:val="002818D7"/>
    <w:rsid w:val="002B7DAB"/>
    <w:rsid w:val="002C4CC4"/>
    <w:rsid w:val="002D6115"/>
    <w:rsid w:val="002F4AE2"/>
    <w:rsid w:val="002F7126"/>
    <w:rsid w:val="00311730"/>
    <w:rsid w:val="00314EF8"/>
    <w:rsid w:val="00322920"/>
    <w:rsid w:val="0034749B"/>
    <w:rsid w:val="003556AD"/>
    <w:rsid w:val="00363267"/>
    <w:rsid w:val="0036362F"/>
    <w:rsid w:val="003717CE"/>
    <w:rsid w:val="00382A46"/>
    <w:rsid w:val="003840B6"/>
    <w:rsid w:val="003A77BB"/>
    <w:rsid w:val="003B0B8A"/>
    <w:rsid w:val="003B31B4"/>
    <w:rsid w:val="003C0573"/>
    <w:rsid w:val="003D1424"/>
    <w:rsid w:val="003E1F0E"/>
    <w:rsid w:val="003F7ADC"/>
    <w:rsid w:val="00405387"/>
    <w:rsid w:val="00427E45"/>
    <w:rsid w:val="004373C2"/>
    <w:rsid w:val="0044171A"/>
    <w:rsid w:val="004443F7"/>
    <w:rsid w:val="00453B5F"/>
    <w:rsid w:val="00471981"/>
    <w:rsid w:val="0049192F"/>
    <w:rsid w:val="004A354A"/>
    <w:rsid w:val="004A3662"/>
    <w:rsid w:val="004A58F8"/>
    <w:rsid w:val="004C331F"/>
    <w:rsid w:val="004C6EE1"/>
    <w:rsid w:val="004D532F"/>
    <w:rsid w:val="004E6EAE"/>
    <w:rsid w:val="00504F8F"/>
    <w:rsid w:val="00515169"/>
    <w:rsid w:val="005277CB"/>
    <w:rsid w:val="0053016C"/>
    <w:rsid w:val="005334B6"/>
    <w:rsid w:val="005413B3"/>
    <w:rsid w:val="00542D90"/>
    <w:rsid w:val="00543990"/>
    <w:rsid w:val="00546F37"/>
    <w:rsid w:val="00557DD6"/>
    <w:rsid w:val="0058387A"/>
    <w:rsid w:val="0058637D"/>
    <w:rsid w:val="005C4672"/>
    <w:rsid w:val="005D7EC7"/>
    <w:rsid w:val="0060184E"/>
    <w:rsid w:val="00625DBF"/>
    <w:rsid w:val="00634B92"/>
    <w:rsid w:val="0065608A"/>
    <w:rsid w:val="0065631C"/>
    <w:rsid w:val="00692492"/>
    <w:rsid w:val="006B0329"/>
    <w:rsid w:val="006D3431"/>
    <w:rsid w:val="006E2B11"/>
    <w:rsid w:val="006F2103"/>
    <w:rsid w:val="007025E7"/>
    <w:rsid w:val="007057E8"/>
    <w:rsid w:val="00706251"/>
    <w:rsid w:val="00737916"/>
    <w:rsid w:val="00740EBB"/>
    <w:rsid w:val="007578EF"/>
    <w:rsid w:val="00760224"/>
    <w:rsid w:val="007726CA"/>
    <w:rsid w:val="00775B6B"/>
    <w:rsid w:val="00785A74"/>
    <w:rsid w:val="007A3349"/>
    <w:rsid w:val="007A4706"/>
    <w:rsid w:val="007A7BC5"/>
    <w:rsid w:val="007B6A45"/>
    <w:rsid w:val="007E5473"/>
    <w:rsid w:val="007E784C"/>
    <w:rsid w:val="0080670C"/>
    <w:rsid w:val="00807041"/>
    <w:rsid w:val="00816296"/>
    <w:rsid w:val="00817017"/>
    <w:rsid w:val="008208D6"/>
    <w:rsid w:val="00830DAB"/>
    <w:rsid w:val="008332D9"/>
    <w:rsid w:val="0084732E"/>
    <w:rsid w:val="00853DFE"/>
    <w:rsid w:val="00887ED0"/>
    <w:rsid w:val="008C4D80"/>
    <w:rsid w:val="008C68E3"/>
    <w:rsid w:val="008C6E28"/>
    <w:rsid w:val="008D6701"/>
    <w:rsid w:val="008E4A32"/>
    <w:rsid w:val="00934F26"/>
    <w:rsid w:val="00977527"/>
    <w:rsid w:val="0098756E"/>
    <w:rsid w:val="00991F71"/>
    <w:rsid w:val="009951B4"/>
    <w:rsid w:val="009973F2"/>
    <w:rsid w:val="009B54DA"/>
    <w:rsid w:val="009D0F2D"/>
    <w:rsid w:val="009F32F9"/>
    <w:rsid w:val="00A10D6C"/>
    <w:rsid w:val="00A31A0D"/>
    <w:rsid w:val="00A31EAE"/>
    <w:rsid w:val="00A35759"/>
    <w:rsid w:val="00A35AB3"/>
    <w:rsid w:val="00A755B1"/>
    <w:rsid w:val="00A76467"/>
    <w:rsid w:val="00A83E2F"/>
    <w:rsid w:val="00A84BA4"/>
    <w:rsid w:val="00A90017"/>
    <w:rsid w:val="00AA61BD"/>
    <w:rsid w:val="00AB084D"/>
    <w:rsid w:val="00AC28B0"/>
    <w:rsid w:val="00AC56BF"/>
    <w:rsid w:val="00AD47B8"/>
    <w:rsid w:val="00AD4FF6"/>
    <w:rsid w:val="00AD7BDA"/>
    <w:rsid w:val="00B01B2F"/>
    <w:rsid w:val="00B054CD"/>
    <w:rsid w:val="00B20C91"/>
    <w:rsid w:val="00B35B73"/>
    <w:rsid w:val="00B40096"/>
    <w:rsid w:val="00B40FC5"/>
    <w:rsid w:val="00B441CC"/>
    <w:rsid w:val="00B56E39"/>
    <w:rsid w:val="00B64D22"/>
    <w:rsid w:val="00B96625"/>
    <w:rsid w:val="00B9705D"/>
    <w:rsid w:val="00B975BB"/>
    <w:rsid w:val="00BB15C5"/>
    <w:rsid w:val="00BB5BA1"/>
    <w:rsid w:val="00BB5E6A"/>
    <w:rsid w:val="00BE2627"/>
    <w:rsid w:val="00BE6E62"/>
    <w:rsid w:val="00BF52B8"/>
    <w:rsid w:val="00C12DDE"/>
    <w:rsid w:val="00C2105B"/>
    <w:rsid w:val="00C41157"/>
    <w:rsid w:val="00C41A2C"/>
    <w:rsid w:val="00C529B2"/>
    <w:rsid w:val="00C60134"/>
    <w:rsid w:val="00C63C4E"/>
    <w:rsid w:val="00C663EA"/>
    <w:rsid w:val="00CA0F1E"/>
    <w:rsid w:val="00CC2D99"/>
    <w:rsid w:val="00CC54D1"/>
    <w:rsid w:val="00CF40DD"/>
    <w:rsid w:val="00D00D17"/>
    <w:rsid w:val="00D064DA"/>
    <w:rsid w:val="00D50D01"/>
    <w:rsid w:val="00D73745"/>
    <w:rsid w:val="00D73866"/>
    <w:rsid w:val="00D76FF0"/>
    <w:rsid w:val="00D9796D"/>
    <w:rsid w:val="00DA1FAF"/>
    <w:rsid w:val="00DA50C2"/>
    <w:rsid w:val="00DB20EF"/>
    <w:rsid w:val="00DB56F0"/>
    <w:rsid w:val="00DC6C89"/>
    <w:rsid w:val="00DD092D"/>
    <w:rsid w:val="00DD6B0C"/>
    <w:rsid w:val="00DE2F23"/>
    <w:rsid w:val="00DF0F2E"/>
    <w:rsid w:val="00DF478F"/>
    <w:rsid w:val="00E14DAC"/>
    <w:rsid w:val="00E25DAF"/>
    <w:rsid w:val="00E309A7"/>
    <w:rsid w:val="00E61634"/>
    <w:rsid w:val="00E73EFA"/>
    <w:rsid w:val="00E93A0F"/>
    <w:rsid w:val="00E96561"/>
    <w:rsid w:val="00EA03FB"/>
    <w:rsid w:val="00EA236E"/>
    <w:rsid w:val="00EA5255"/>
    <w:rsid w:val="00EA552E"/>
    <w:rsid w:val="00EC5A63"/>
    <w:rsid w:val="00ED0200"/>
    <w:rsid w:val="00ED199F"/>
    <w:rsid w:val="00ED77A9"/>
    <w:rsid w:val="00EF0BB1"/>
    <w:rsid w:val="00EF582B"/>
    <w:rsid w:val="00F40482"/>
    <w:rsid w:val="00F42232"/>
    <w:rsid w:val="00F479D5"/>
    <w:rsid w:val="00F61097"/>
    <w:rsid w:val="00F82433"/>
    <w:rsid w:val="00F918E8"/>
    <w:rsid w:val="00FA3CC4"/>
    <w:rsid w:val="00FA458F"/>
    <w:rsid w:val="00FD3CC5"/>
    <w:rsid w:val="00FE2011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2F4A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A90017"/>
    <w:pPr>
      <w:spacing w:after="0" w:line="240" w:lineRule="auto"/>
    </w:pPr>
  </w:style>
  <w:style w:type="character" w:styleId="ad">
    <w:name w:val="Strong"/>
    <w:basedOn w:val="a0"/>
    <w:uiPriority w:val="22"/>
    <w:qFormat/>
    <w:rsid w:val="003840B6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D76FF0"/>
  </w:style>
  <w:style w:type="paragraph" w:customStyle="1" w:styleId="ConsPlusTitle">
    <w:name w:val="ConsPlusTitle"/>
    <w:uiPriority w:val="99"/>
    <w:rsid w:val="00C41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5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807041"/>
    <w:rPr>
      <w:rFonts w:ascii="Calibri" w:eastAsia="Times New Roman" w:hAnsi="Calibri" w:cs="Times New Roman"/>
      <w:lang w:eastAsia="ru-RU"/>
    </w:rPr>
  </w:style>
  <w:style w:type="character" w:customStyle="1" w:styleId="block-connectiontext">
    <w:name w:val="block-connection__text"/>
    <w:basedOn w:val="a0"/>
    <w:rsid w:val="0080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-kontr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2F72-1E13-41D6-899B-346D8B6B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15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22</cp:revision>
  <cp:lastPrinted>2025-01-15T14:08:00Z</cp:lastPrinted>
  <dcterms:created xsi:type="dcterms:W3CDTF">2025-01-30T09:35:00Z</dcterms:created>
  <dcterms:modified xsi:type="dcterms:W3CDTF">2025-07-17T09:14:00Z</dcterms:modified>
</cp:coreProperties>
</file>